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65B7" w14:textId="6C64460E" w:rsidR="00940F46" w:rsidRDefault="00BB0C9E">
      <w:r>
        <w:rPr>
          <w:noProof/>
        </w:rPr>
        <w:drawing>
          <wp:anchor distT="0" distB="0" distL="114300" distR="114300" simplePos="0" relativeHeight="251660288" behindDoc="1" locked="0" layoutInCell="1" allowOverlap="1" wp14:anchorId="178D40AF" wp14:editId="55F3FBD4">
            <wp:simplePos x="0" y="0"/>
            <wp:positionH relativeFrom="column">
              <wp:posOffset>-182880</wp:posOffset>
            </wp:positionH>
            <wp:positionV relativeFrom="page">
              <wp:posOffset>-191770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A LH web.jpg"/>
                    <pic:cNvPicPr/>
                  </pic:nvPicPr>
                  <pic:blipFill>
                    <a:blip r:embed="rId9">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4428CA">
        <w:softHyphen/>
      </w:r>
    </w:p>
    <w:p w14:paraId="0F598D79" w14:textId="5DE07E25" w:rsidR="00940F46" w:rsidRDefault="00747B7C">
      <w:r>
        <w:rPr>
          <w:noProof/>
        </w:rPr>
        <mc:AlternateContent>
          <mc:Choice Requires="wps">
            <w:drawing>
              <wp:anchor distT="0" distB="0" distL="114300" distR="114300" simplePos="0" relativeHeight="251659264" behindDoc="0" locked="0" layoutInCell="1" allowOverlap="1" wp14:anchorId="1D338503" wp14:editId="65190644">
                <wp:simplePos x="0" y="0"/>
                <wp:positionH relativeFrom="margin">
                  <wp:posOffset>93345</wp:posOffset>
                </wp:positionH>
                <wp:positionV relativeFrom="paragraph">
                  <wp:posOffset>1219835</wp:posOffset>
                </wp:positionV>
                <wp:extent cx="7191375" cy="79438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191375" cy="7943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C7860F" w14:textId="36C93487" w:rsidR="00C91531" w:rsidRPr="002D04C3" w:rsidRDefault="00D72DF5" w:rsidP="00C91531">
                            <w:pPr>
                              <w:jc w:val="center"/>
                              <w:rPr>
                                <w:rFonts w:ascii="Century" w:hAnsi="Century"/>
                                <w:sz w:val="48"/>
                                <w:szCs w:val="48"/>
                              </w:rPr>
                            </w:pPr>
                            <w:r w:rsidRPr="002D04C3">
                              <w:rPr>
                                <w:rFonts w:ascii="Century" w:hAnsi="Century"/>
                                <w:sz w:val="48"/>
                                <w:szCs w:val="48"/>
                              </w:rPr>
                              <w:t xml:space="preserve">Benefit </w:t>
                            </w:r>
                            <w:r>
                              <w:rPr>
                                <w:rFonts w:ascii="Century" w:hAnsi="Century"/>
                                <w:sz w:val="48"/>
                                <w:szCs w:val="48"/>
                              </w:rPr>
                              <w:t>Checklist</w:t>
                            </w:r>
                            <w:r w:rsidR="00C91531" w:rsidRPr="002D04C3">
                              <w:rPr>
                                <w:rFonts w:ascii="Century" w:hAnsi="Century"/>
                                <w:sz w:val="48"/>
                                <w:szCs w:val="48"/>
                              </w:rPr>
                              <w:t xml:space="preserve"> for Maine – as of </w:t>
                            </w:r>
                            <w:r w:rsidR="00357873">
                              <w:rPr>
                                <w:rFonts w:ascii="Century" w:hAnsi="Century"/>
                                <w:sz w:val="48"/>
                                <w:szCs w:val="48"/>
                              </w:rPr>
                              <w:t>March</w:t>
                            </w:r>
                            <w:r w:rsidR="00C91531" w:rsidRPr="002D04C3">
                              <w:rPr>
                                <w:rFonts w:ascii="Century" w:hAnsi="Century"/>
                                <w:sz w:val="48"/>
                                <w:szCs w:val="48"/>
                              </w:rPr>
                              <w:t xml:space="preserve"> 20</w:t>
                            </w:r>
                            <w:r w:rsidR="004C1637">
                              <w:rPr>
                                <w:rFonts w:ascii="Century" w:hAnsi="Century"/>
                                <w:sz w:val="48"/>
                                <w:szCs w:val="48"/>
                              </w:rPr>
                              <w:t>2</w:t>
                            </w:r>
                            <w:r w:rsidR="00594E70">
                              <w:rPr>
                                <w:rFonts w:ascii="Century" w:hAnsi="Century"/>
                                <w:sz w:val="48"/>
                                <w:szCs w:val="48"/>
                              </w:rPr>
                              <w:t>2</w:t>
                            </w:r>
                          </w:p>
                          <w:p w14:paraId="406B339C" w14:textId="5FF0F8F5" w:rsidR="00381BBB" w:rsidRPr="00381BBB" w:rsidRDefault="00381BBB" w:rsidP="00381BBB">
                            <w:pPr>
                              <w:ind w:left="2880"/>
                              <w:rPr>
                                <w:rFonts w:ascii="Century" w:hAnsi="Century"/>
                                <w:b/>
                                <w:sz w:val="32"/>
                                <w:szCs w:val="32"/>
                                <w:u w:val="single"/>
                              </w:rPr>
                            </w:pPr>
                            <w:r>
                              <w:rPr>
                                <w:rFonts w:ascii="Century" w:hAnsi="Century"/>
                                <w:b/>
                                <w:sz w:val="32"/>
                                <w:szCs w:val="32"/>
                                <w:u w:val="single"/>
                              </w:rPr>
                              <w:t xml:space="preserve">  </w:t>
                            </w:r>
                            <w:r w:rsidRPr="00381BBB">
                              <w:rPr>
                                <w:rFonts w:ascii="Century" w:hAnsi="Century"/>
                                <w:b/>
                                <w:sz w:val="32"/>
                                <w:szCs w:val="32"/>
                                <w:u w:val="single"/>
                              </w:rPr>
                              <w:t>For Couple/Two</w:t>
                            </w:r>
                            <w:r w:rsidR="00D72DF5">
                              <w:rPr>
                                <w:rFonts w:ascii="Century" w:hAnsi="Century"/>
                                <w:b/>
                                <w:sz w:val="32"/>
                                <w:szCs w:val="32"/>
                                <w:u w:val="single"/>
                              </w:rPr>
                              <w:t>-</w:t>
                            </w:r>
                            <w:r w:rsidR="000A4296">
                              <w:rPr>
                                <w:rFonts w:ascii="Century" w:hAnsi="Century"/>
                                <w:b/>
                                <w:sz w:val="32"/>
                                <w:szCs w:val="32"/>
                                <w:u w:val="single"/>
                              </w:rPr>
                              <w:t xml:space="preserve"> </w:t>
                            </w:r>
                            <w:r w:rsidRPr="00381BBB">
                              <w:rPr>
                                <w:rFonts w:ascii="Century" w:hAnsi="Century"/>
                                <w:b/>
                                <w:sz w:val="32"/>
                                <w:szCs w:val="32"/>
                                <w:u w:val="single"/>
                              </w:rPr>
                              <w:t>Person Household</w:t>
                            </w:r>
                          </w:p>
                          <w:p w14:paraId="76F14744" w14:textId="77777777" w:rsidR="00C91531" w:rsidRDefault="00C91531" w:rsidP="00C91531">
                            <w:pPr>
                              <w:ind w:firstLine="720"/>
                            </w:pPr>
                          </w:p>
                          <w:p w14:paraId="2AFAADC6" w14:textId="77777777" w:rsidR="00761A29" w:rsidRPr="00761A29" w:rsidRDefault="00761A29" w:rsidP="00761A29">
                            <w:pPr>
                              <w:ind w:left="720"/>
                              <w:rPr>
                                <w:rFonts w:ascii="Century" w:hAnsi="Century"/>
                                <w:sz w:val="22"/>
                                <w:szCs w:val="22"/>
                              </w:rPr>
                            </w:pPr>
                          </w:p>
                          <w:p w14:paraId="79AFA58F" w14:textId="35E4F838" w:rsidR="00761A29" w:rsidRPr="0016758C" w:rsidRDefault="00F05736" w:rsidP="00940F46">
                            <w:pPr>
                              <w:pStyle w:val="ListParagraph"/>
                              <w:numPr>
                                <w:ilvl w:val="0"/>
                                <w:numId w:val="4"/>
                              </w:numPr>
                              <w:rPr>
                                <w:rFonts w:ascii="Times New Roman" w:hAnsi="Times New Roman" w:cs="Times New Roman"/>
                              </w:rPr>
                            </w:pPr>
                            <w:r w:rsidRPr="0016758C">
                              <w:rPr>
                                <w:rFonts w:ascii="Times New Roman" w:hAnsi="Times New Roman" w:cs="Times New Roman"/>
                              </w:rPr>
                              <w:t xml:space="preserve">Our monthly income is </w:t>
                            </w:r>
                            <w:r w:rsidRPr="0016758C">
                              <w:rPr>
                                <w:rFonts w:ascii="Times New Roman" w:hAnsi="Times New Roman" w:cs="Times New Roman"/>
                                <w:b/>
                                <w:bCs/>
                              </w:rPr>
                              <w:t>less than $2,658</w:t>
                            </w:r>
                            <w:r w:rsidRPr="0016758C">
                              <w:rPr>
                                <w:rFonts w:ascii="Times New Roman" w:hAnsi="Times New Roman" w:cs="Times New Roman"/>
                              </w:rPr>
                              <w:t xml:space="preserve"> and one of us is at least age 60 or disabled. We have less than $5,000 in liquid assets</w:t>
                            </w:r>
                            <w:r w:rsidR="00D72DF5">
                              <w:rPr>
                                <w:rFonts w:ascii="Times New Roman" w:hAnsi="Times New Roman" w:cs="Times New Roman"/>
                              </w:rPr>
                              <w:t xml:space="preserve">. </w:t>
                            </w:r>
                            <w:r w:rsidRPr="0016758C">
                              <w:rPr>
                                <w:rFonts w:ascii="Times New Roman" w:hAnsi="Times New Roman" w:cs="Times New Roman"/>
                              </w:rPr>
                              <w:t xml:space="preserve">You may be eligible for the </w:t>
                            </w:r>
                            <w:r w:rsidRPr="0016758C">
                              <w:rPr>
                                <w:rFonts w:ascii="Times New Roman" w:hAnsi="Times New Roman" w:cs="Times New Roman"/>
                                <w:b/>
                                <w:bCs/>
                                <w:u w:val="single"/>
                              </w:rPr>
                              <w:t>Food Supplement Program</w:t>
                            </w:r>
                            <w:r w:rsidRPr="0016758C">
                              <w:rPr>
                                <w:rFonts w:ascii="Times New Roman" w:hAnsi="Times New Roman" w:cs="Times New Roman"/>
                                <w:b/>
                                <w:bCs/>
                              </w:rPr>
                              <w:t xml:space="preserve"> (formerly food stamps).</w:t>
                            </w:r>
                            <w:r w:rsidRPr="0016758C">
                              <w:rPr>
                                <w:rFonts w:ascii="Times New Roman" w:hAnsi="Times New Roman" w:cs="Times New Roman"/>
                              </w:rPr>
                              <w:t xml:space="preserve"> Contact Maine Department of Health and Human Services – Fort Kent 1-800-432-7340; Caribou 1-800-432-7366; or Houlton 1-800-432-7338 for an application.</w:t>
                            </w:r>
                          </w:p>
                          <w:p w14:paraId="121C0710" w14:textId="77777777" w:rsidR="00F05736" w:rsidRPr="0016758C" w:rsidRDefault="00F05736" w:rsidP="00F05736">
                            <w:pPr>
                              <w:pStyle w:val="ListParagraph"/>
                              <w:rPr>
                                <w:rFonts w:ascii="Times New Roman" w:hAnsi="Times New Roman" w:cs="Times New Roman"/>
                              </w:rPr>
                            </w:pPr>
                          </w:p>
                          <w:p w14:paraId="55466729" w14:textId="1F9A085A" w:rsidR="00F05736" w:rsidRPr="0016758C" w:rsidRDefault="00381BBB" w:rsidP="00940F46">
                            <w:pPr>
                              <w:pStyle w:val="ListParagraph"/>
                              <w:numPr>
                                <w:ilvl w:val="0"/>
                                <w:numId w:val="4"/>
                              </w:numPr>
                              <w:rPr>
                                <w:rFonts w:ascii="Times New Roman" w:hAnsi="Times New Roman" w:cs="Times New Roman"/>
                              </w:rPr>
                            </w:pPr>
                            <w:r w:rsidRPr="0016758C">
                              <w:rPr>
                                <w:rFonts w:ascii="Times New Roman" w:hAnsi="Times New Roman" w:cs="Times New Roman"/>
                                <w:b/>
                                <w:bCs/>
                              </w:rPr>
                              <w:t xml:space="preserve">One of us or both are at least </w:t>
                            </w:r>
                            <w:r w:rsidR="00F56EDA" w:rsidRPr="0016758C">
                              <w:rPr>
                                <w:rFonts w:ascii="Times New Roman" w:hAnsi="Times New Roman" w:cs="Times New Roman"/>
                                <w:b/>
                                <w:bCs/>
                              </w:rPr>
                              <w:t xml:space="preserve">60 or </w:t>
                            </w:r>
                            <w:r w:rsidR="00E11120" w:rsidRPr="0016758C">
                              <w:rPr>
                                <w:rFonts w:ascii="Times New Roman" w:hAnsi="Times New Roman" w:cs="Times New Roman"/>
                                <w:b/>
                                <w:bCs/>
                              </w:rPr>
                              <w:t>older and</w:t>
                            </w:r>
                            <w:r w:rsidRPr="0016758C">
                              <w:rPr>
                                <w:rFonts w:ascii="Times New Roman" w:hAnsi="Times New Roman" w:cs="Times New Roman"/>
                                <w:b/>
                                <w:bCs/>
                              </w:rPr>
                              <w:t xml:space="preserve"> </w:t>
                            </w:r>
                            <w:r w:rsidR="00556C7B" w:rsidRPr="0016758C">
                              <w:rPr>
                                <w:rFonts w:ascii="Times New Roman" w:hAnsi="Times New Roman" w:cs="Times New Roman"/>
                                <w:b/>
                                <w:bCs/>
                              </w:rPr>
                              <w:t>disabled</w:t>
                            </w:r>
                            <w:r w:rsidR="00DF1345" w:rsidRPr="0016758C">
                              <w:rPr>
                                <w:rFonts w:ascii="Times New Roman" w:hAnsi="Times New Roman" w:cs="Times New Roman"/>
                                <w:b/>
                                <w:bCs/>
                              </w:rPr>
                              <w:t>.</w:t>
                            </w:r>
                            <w:r w:rsidR="00556C7B" w:rsidRPr="0016758C">
                              <w:rPr>
                                <w:rFonts w:ascii="Times New Roman" w:hAnsi="Times New Roman" w:cs="Times New Roman"/>
                                <w:b/>
                                <w:bCs/>
                              </w:rPr>
                              <w:t xml:space="preserve"> </w:t>
                            </w:r>
                            <w:r w:rsidR="00F05736" w:rsidRPr="0016758C">
                              <w:rPr>
                                <w:rFonts w:ascii="Times New Roman" w:hAnsi="Times New Roman" w:cs="Times New Roman"/>
                                <w:b/>
                                <w:bCs/>
                              </w:rPr>
                              <w:t>We are</w:t>
                            </w:r>
                            <w:r w:rsidR="00556C7B" w:rsidRPr="0016758C">
                              <w:rPr>
                                <w:rFonts w:ascii="Times New Roman" w:hAnsi="Times New Roman" w:cs="Times New Roman"/>
                                <w:b/>
                                <w:bCs/>
                              </w:rPr>
                              <w:t xml:space="preserve"> </w:t>
                            </w:r>
                            <w:r w:rsidR="00F05736" w:rsidRPr="0016758C">
                              <w:rPr>
                                <w:rFonts w:ascii="Times New Roman" w:hAnsi="Times New Roman" w:cs="Times New Roman"/>
                                <w:b/>
                                <w:bCs/>
                              </w:rPr>
                              <w:t xml:space="preserve">both </w:t>
                            </w:r>
                            <w:r w:rsidR="00F56EDA" w:rsidRPr="0016758C">
                              <w:rPr>
                                <w:rFonts w:ascii="Times New Roman" w:hAnsi="Times New Roman" w:cs="Times New Roman"/>
                                <w:b/>
                                <w:bCs/>
                              </w:rPr>
                              <w:t>homebound</w:t>
                            </w:r>
                            <w:r w:rsidR="00556C7B" w:rsidRPr="0016758C">
                              <w:rPr>
                                <w:rFonts w:ascii="Times New Roman" w:hAnsi="Times New Roman" w:cs="Times New Roman"/>
                                <w:b/>
                                <w:bCs/>
                              </w:rPr>
                              <w:t xml:space="preserve"> and </w:t>
                            </w:r>
                            <w:r w:rsidR="00F05736" w:rsidRPr="0016758C">
                              <w:rPr>
                                <w:rFonts w:ascii="Times New Roman" w:hAnsi="Times New Roman" w:cs="Times New Roman"/>
                                <w:b/>
                                <w:bCs/>
                              </w:rPr>
                              <w:t xml:space="preserve">have </w:t>
                            </w:r>
                            <w:r w:rsidR="00F56EDA" w:rsidRPr="0016758C">
                              <w:rPr>
                                <w:rFonts w:ascii="Times New Roman" w:hAnsi="Times New Roman" w:cs="Times New Roman"/>
                                <w:b/>
                                <w:bCs/>
                              </w:rPr>
                              <w:t xml:space="preserve">difficulty </w:t>
                            </w:r>
                            <w:r w:rsidRPr="0016758C">
                              <w:rPr>
                                <w:rFonts w:ascii="Times New Roman" w:hAnsi="Times New Roman" w:cs="Times New Roman"/>
                                <w:b/>
                                <w:bCs/>
                              </w:rPr>
                              <w:t>making meals</w:t>
                            </w:r>
                            <w:r w:rsidR="00F56EDA" w:rsidRPr="0016758C">
                              <w:rPr>
                                <w:rFonts w:ascii="Times New Roman" w:hAnsi="Times New Roman" w:cs="Times New Roman"/>
                              </w:rPr>
                              <w:t xml:space="preserve">. You </w:t>
                            </w:r>
                            <w:r w:rsidR="00A463F4" w:rsidRPr="0016758C">
                              <w:rPr>
                                <w:rFonts w:ascii="Times New Roman" w:hAnsi="Times New Roman" w:cs="Times New Roman"/>
                              </w:rPr>
                              <w:t>may</w:t>
                            </w:r>
                            <w:r w:rsidR="00F56EDA" w:rsidRPr="0016758C">
                              <w:rPr>
                                <w:rFonts w:ascii="Times New Roman" w:hAnsi="Times New Roman" w:cs="Times New Roman"/>
                              </w:rPr>
                              <w:t xml:space="preserve"> be </w:t>
                            </w:r>
                            <w:r w:rsidR="00DF1345" w:rsidRPr="0016758C">
                              <w:rPr>
                                <w:rFonts w:ascii="Times New Roman" w:hAnsi="Times New Roman" w:cs="Times New Roman"/>
                              </w:rPr>
                              <w:t>eligible</w:t>
                            </w:r>
                            <w:r w:rsidR="00F56EDA" w:rsidRPr="0016758C">
                              <w:rPr>
                                <w:rFonts w:ascii="Times New Roman" w:hAnsi="Times New Roman" w:cs="Times New Roman"/>
                              </w:rPr>
                              <w:t xml:space="preserve"> for </w:t>
                            </w:r>
                            <w:r w:rsidR="00F56EDA" w:rsidRPr="0016758C">
                              <w:rPr>
                                <w:rFonts w:ascii="Times New Roman" w:hAnsi="Times New Roman" w:cs="Times New Roman"/>
                                <w:b/>
                                <w:bCs/>
                                <w:u w:val="single"/>
                              </w:rPr>
                              <w:t>Meals on Wheels</w:t>
                            </w:r>
                            <w:bookmarkStart w:id="0" w:name="_Hlk98852389"/>
                            <w:r w:rsidR="00F56EDA" w:rsidRPr="0016758C">
                              <w:rPr>
                                <w:rFonts w:ascii="Times New Roman" w:hAnsi="Times New Roman" w:cs="Times New Roman"/>
                              </w:rPr>
                              <w:t xml:space="preserve">. </w:t>
                            </w:r>
                            <w:r w:rsidR="00D72DF5">
                              <w:rPr>
                                <w:rFonts w:ascii="Times New Roman" w:hAnsi="Times New Roman" w:cs="Times New Roman"/>
                              </w:rPr>
                              <w:t>To</w:t>
                            </w:r>
                            <w:r w:rsidR="00DF1345" w:rsidRPr="0016758C">
                              <w:rPr>
                                <w:rFonts w:ascii="Times New Roman" w:hAnsi="Times New Roman" w:cs="Times New Roman"/>
                              </w:rPr>
                              <w:t xml:space="preserve"> determine eligibility</w:t>
                            </w:r>
                            <w:r w:rsidR="00D72DF5">
                              <w:rPr>
                                <w:rFonts w:ascii="Times New Roman" w:hAnsi="Times New Roman" w:cs="Times New Roman"/>
                              </w:rPr>
                              <w:t xml:space="preserve"> please call </w:t>
                            </w:r>
                            <w:r w:rsidR="00F05736" w:rsidRPr="0016758C">
                              <w:rPr>
                                <w:rFonts w:ascii="Times New Roman" w:hAnsi="Times New Roman" w:cs="Times New Roman"/>
                              </w:rPr>
                              <w:t>Aroostook Agency on Aging 1-800-439-1789</w:t>
                            </w:r>
                            <w:r w:rsidR="00D72DF5">
                              <w:rPr>
                                <w:rFonts w:ascii="Times New Roman" w:hAnsi="Times New Roman" w:cs="Times New Roman"/>
                              </w:rPr>
                              <w:t xml:space="preserve"> or 207 764-3396.</w:t>
                            </w:r>
                          </w:p>
                          <w:bookmarkEnd w:id="0"/>
                          <w:p w14:paraId="353FFC9F" w14:textId="08F078A6" w:rsidR="00DF1345" w:rsidRPr="0016758C" w:rsidRDefault="00DF1345" w:rsidP="00F05736">
                            <w:pPr>
                              <w:ind w:left="720"/>
                              <w:rPr>
                                <w:rFonts w:ascii="Times New Roman" w:hAnsi="Times New Roman" w:cs="Times New Roman"/>
                              </w:rPr>
                            </w:pPr>
                          </w:p>
                          <w:p w14:paraId="7206E22E" w14:textId="070B8F33" w:rsidR="00F05736" w:rsidRPr="0016758C" w:rsidRDefault="00F05736" w:rsidP="00940F46">
                            <w:pPr>
                              <w:pStyle w:val="ListParagraph"/>
                              <w:numPr>
                                <w:ilvl w:val="0"/>
                                <w:numId w:val="4"/>
                              </w:numPr>
                              <w:rPr>
                                <w:rFonts w:ascii="Times New Roman" w:hAnsi="Times New Roman" w:cs="Times New Roman"/>
                              </w:rPr>
                            </w:pPr>
                            <w:r w:rsidRPr="0016758C">
                              <w:rPr>
                                <w:rFonts w:ascii="Times New Roman" w:hAnsi="Times New Roman" w:cs="Times New Roman"/>
                              </w:rPr>
                              <w:t xml:space="preserve">Our monthly income is </w:t>
                            </w:r>
                            <w:r w:rsidRPr="0016758C">
                              <w:rPr>
                                <w:rFonts w:ascii="Times New Roman" w:hAnsi="Times New Roman" w:cs="Times New Roman"/>
                                <w:b/>
                                <w:bCs/>
                              </w:rPr>
                              <w:t xml:space="preserve">less than or equal to $1,887 </w:t>
                            </w:r>
                            <w:r w:rsidRPr="0016758C">
                              <w:rPr>
                                <w:rFonts w:ascii="Times New Roman" w:hAnsi="Times New Roman" w:cs="Times New Roman"/>
                              </w:rPr>
                              <w:t>and</w:t>
                            </w:r>
                            <w:bookmarkStart w:id="1" w:name="_Hlk97632789"/>
                            <w:r w:rsidRPr="0016758C">
                              <w:rPr>
                                <w:rFonts w:ascii="Times New Roman" w:hAnsi="Times New Roman" w:cs="Times New Roman"/>
                              </w:rPr>
                              <w:t xml:space="preserve"> we are</w:t>
                            </w:r>
                            <w:r w:rsidR="00934601" w:rsidRPr="0016758C">
                              <w:rPr>
                                <w:rFonts w:ascii="Times New Roman" w:hAnsi="Times New Roman" w:cs="Times New Roman"/>
                              </w:rPr>
                              <w:t xml:space="preserve"> both</w:t>
                            </w:r>
                            <w:r w:rsidRPr="0016758C">
                              <w:rPr>
                                <w:rFonts w:ascii="Times New Roman" w:hAnsi="Times New Roman" w:cs="Times New Roman"/>
                              </w:rPr>
                              <w:t xml:space="preserve"> 60 years </w:t>
                            </w:r>
                            <w:proofErr w:type="gramStart"/>
                            <w:r w:rsidRPr="0016758C">
                              <w:rPr>
                                <w:rFonts w:ascii="Times New Roman" w:hAnsi="Times New Roman" w:cs="Times New Roman"/>
                              </w:rPr>
                              <w:t>or</w:t>
                            </w:r>
                            <w:proofErr w:type="gramEnd"/>
                            <w:r w:rsidRPr="0016758C">
                              <w:rPr>
                                <w:rFonts w:ascii="Times New Roman" w:hAnsi="Times New Roman" w:cs="Times New Roman"/>
                              </w:rPr>
                              <w:t xml:space="preserve"> older. You </w:t>
                            </w:r>
                            <w:r w:rsidR="00D72DF5" w:rsidRPr="0016758C">
                              <w:rPr>
                                <w:rFonts w:ascii="Times New Roman" w:hAnsi="Times New Roman" w:cs="Times New Roman"/>
                              </w:rPr>
                              <w:t>may be</w:t>
                            </w:r>
                            <w:r w:rsidRPr="0016758C">
                              <w:rPr>
                                <w:rFonts w:ascii="Times New Roman" w:hAnsi="Times New Roman" w:cs="Times New Roman"/>
                              </w:rPr>
                              <w:t xml:space="preserve"> eligible for </w:t>
                            </w:r>
                            <w:r w:rsidRPr="0016758C">
                              <w:rPr>
                                <w:rFonts w:ascii="Times New Roman" w:hAnsi="Times New Roman" w:cs="Times New Roman"/>
                                <w:b/>
                                <w:bCs/>
                                <w:u w:val="single"/>
                              </w:rPr>
                              <w:t>Maine Commodity Supplemental Food Program</w:t>
                            </w:r>
                            <w:r w:rsidRPr="0016758C">
                              <w:rPr>
                                <w:rFonts w:ascii="Times New Roman" w:hAnsi="Times New Roman" w:cs="Times New Roman"/>
                              </w:rPr>
                              <w:t xml:space="preserve">. </w:t>
                            </w:r>
                            <w:bookmarkStart w:id="2" w:name="_Hlk98852221"/>
                            <w:r w:rsidRPr="0016758C">
                              <w:rPr>
                                <w:rFonts w:ascii="Times New Roman" w:hAnsi="Times New Roman" w:cs="Times New Roman"/>
                              </w:rPr>
                              <w:t xml:space="preserve">Please call </w:t>
                            </w:r>
                            <w:r w:rsidR="00E11E44" w:rsidRPr="0016758C">
                              <w:rPr>
                                <w:rFonts w:ascii="Times New Roman" w:hAnsi="Times New Roman" w:cs="Times New Roman"/>
                              </w:rPr>
                              <w:t>the</w:t>
                            </w:r>
                            <w:r w:rsidRPr="0016758C">
                              <w:rPr>
                                <w:rFonts w:ascii="Times New Roman" w:hAnsi="Times New Roman" w:cs="Times New Roman"/>
                              </w:rPr>
                              <w:t xml:space="preserve"> Agency </w:t>
                            </w:r>
                            <w:r w:rsidR="00E11E44" w:rsidRPr="0016758C">
                              <w:rPr>
                                <w:rFonts w:ascii="Times New Roman" w:hAnsi="Times New Roman" w:cs="Times New Roman"/>
                              </w:rPr>
                              <w:t>to learn more.</w:t>
                            </w:r>
                            <w:bookmarkEnd w:id="2"/>
                          </w:p>
                          <w:bookmarkEnd w:id="1"/>
                          <w:p w14:paraId="59A652C6" w14:textId="39EEFE4D" w:rsidR="00F56EDA" w:rsidRPr="0016758C" w:rsidRDefault="00F56EDA" w:rsidP="00935D23">
                            <w:pPr>
                              <w:ind w:left="720"/>
                              <w:rPr>
                                <w:rFonts w:ascii="Times New Roman" w:hAnsi="Times New Roman" w:cs="Times New Roman"/>
                              </w:rPr>
                            </w:pPr>
                          </w:p>
                          <w:p w14:paraId="4A609AC0" w14:textId="1C5682B1" w:rsidR="00934601" w:rsidRPr="0016758C" w:rsidRDefault="00934601" w:rsidP="00940F46">
                            <w:pPr>
                              <w:pStyle w:val="ListParagraph"/>
                              <w:numPr>
                                <w:ilvl w:val="0"/>
                                <w:numId w:val="4"/>
                              </w:numPr>
                              <w:rPr>
                                <w:rFonts w:ascii="Times New Roman" w:hAnsi="Times New Roman" w:cs="Times New Roman"/>
                              </w:rPr>
                            </w:pPr>
                            <w:r w:rsidRPr="0016758C">
                              <w:rPr>
                                <w:rFonts w:ascii="Times New Roman" w:hAnsi="Times New Roman" w:cs="Times New Roman"/>
                              </w:rPr>
                              <w:t xml:space="preserve">Our monthly income is </w:t>
                            </w:r>
                            <w:r w:rsidRPr="0016758C">
                              <w:rPr>
                                <w:rFonts w:ascii="Times New Roman" w:hAnsi="Times New Roman" w:cs="Times New Roman"/>
                                <w:b/>
                                <w:bCs/>
                              </w:rPr>
                              <w:t>less than $3,181</w:t>
                            </w:r>
                            <w:r w:rsidR="000A4296">
                              <w:rPr>
                                <w:rFonts w:ascii="Times New Roman" w:hAnsi="Times New Roman" w:cs="Times New Roman"/>
                                <w:b/>
                                <w:bCs/>
                              </w:rPr>
                              <w:t>.</w:t>
                            </w:r>
                            <w:r w:rsidRPr="0016758C">
                              <w:rPr>
                                <w:rFonts w:ascii="Times New Roman" w:hAnsi="Times New Roman" w:cs="Times New Roman"/>
                              </w:rPr>
                              <w:t xml:space="preserve"> </w:t>
                            </w:r>
                            <w:r w:rsidR="000A4296">
                              <w:rPr>
                                <w:rFonts w:ascii="Times New Roman" w:hAnsi="Times New Roman" w:cs="Times New Roman"/>
                              </w:rPr>
                              <w:t>Y</w:t>
                            </w:r>
                            <w:r w:rsidRPr="0016758C">
                              <w:rPr>
                                <w:rFonts w:ascii="Times New Roman" w:hAnsi="Times New Roman" w:cs="Times New Roman"/>
                              </w:rPr>
                              <w:t>ou may be eligible for the</w:t>
                            </w:r>
                            <w:r w:rsidRPr="0016758C">
                              <w:rPr>
                                <w:rFonts w:ascii="Times New Roman" w:hAnsi="Times New Roman" w:cs="Times New Roman"/>
                                <w:u w:val="single"/>
                              </w:rPr>
                              <w:t xml:space="preserve"> </w:t>
                            </w:r>
                            <w:r w:rsidRPr="0016758C">
                              <w:rPr>
                                <w:rFonts w:ascii="Times New Roman" w:hAnsi="Times New Roman" w:cs="Times New Roman"/>
                                <w:b/>
                                <w:bCs/>
                                <w:u w:val="single"/>
                              </w:rPr>
                              <w:t>Home Energy Assistance Program</w:t>
                            </w:r>
                            <w:r w:rsidRPr="0016758C">
                              <w:rPr>
                                <w:rFonts w:ascii="Times New Roman" w:hAnsi="Times New Roman" w:cs="Times New Roman"/>
                                <w:b/>
                                <w:bCs/>
                              </w:rPr>
                              <w:t xml:space="preserve"> (HEAP)</w:t>
                            </w:r>
                            <w:r w:rsidR="000A4296">
                              <w:rPr>
                                <w:rFonts w:ascii="Times New Roman" w:hAnsi="Times New Roman" w:cs="Times New Roman"/>
                                <w:b/>
                                <w:bCs/>
                              </w:rPr>
                              <w:t>.</w:t>
                            </w:r>
                            <w:r w:rsidRPr="0016758C">
                              <w:rPr>
                                <w:rFonts w:ascii="Times New Roman" w:hAnsi="Times New Roman" w:cs="Times New Roman"/>
                              </w:rPr>
                              <w:t xml:space="preserve"> </w:t>
                            </w:r>
                            <w:r w:rsidR="000A4296">
                              <w:rPr>
                                <w:rFonts w:ascii="Times New Roman" w:hAnsi="Times New Roman" w:cs="Times New Roman"/>
                                <w:i/>
                                <w:iCs/>
                              </w:rPr>
                              <w:t xml:space="preserve"> O</w:t>
                            </w:r>
                            <w:r w:rsidRPr="0016758C">
                              <w:rPr>
                                <w:rFonts w:ascii="Times New Roman" w:hAnsi="Times New Roman" w:cs="Times New Roman"/>
                                <w:i/>
                                <w:iCs/>
                              </w:rPr>
                              <w:t>ut-of-pocket medical expenses can sometimes be subtracted to lower your monthly income</w:t>
                            </w:r>
                            <w:r w:rsidRPr="0016758C">
                              <w:rPr>
                                <w:rFonts w:ascii="Times New Roman" w:hAnsi="Times New Roman" w:cs="Times New Roman"/>
                              </w:rPr>
                              <w:t>. Call Aroostook County Action Program at 1-800-585-3053 or 207-768-3053 to schedule an</w:t>
                            </w:r>
                            <w:r w:rsidR="00E11E44" w:rsidRPr="0016758C">
                              <w:rPr>
                                <w:rFonts w:ascii="Times New Roman" w:hAnsi="Times New Roman" w:cs="Times New Roman"/>
                              </w:rPr>
                              <w:t xml:space="preserve"> </w:t>
                            </w:r>
                            <w:r w:rsidRPr="0016758C">
                              <w:rPr>
                                <w:rFonts w:ascii="Times New Roman" w:hAnsi="Times New Roman" w:cs="Times New Roman"/>
                              </w:rPr>
                              <w:t>appointment.</w:t>
                            </w:r>
                          </w:p>
                          <w:p w14:paraId="4B78346D" w14:textId="77777777" w:rsidR="00381BBB" w:rsidRPr="0016758C" w:rsidRDefault="00381BBB" w:rsidP="00381BBB">
                            <w:pPr>
                              <w:rPr>
                                <w:rFonts w:ascii="Times New Roman" w:hAnsi="Times New Roman" w:cs="Times New Roman"/>
                              </w:rPr>
                            </w:pPr>
                          </w:p>
                          <w:p w14:paraId="2395D84B" w14:textId="1CE90DFD" w:rsidR="00934601" w:rsidRPr="0016758C" w:rsidRDefault="00934601" w:rsidP="00940F46">
                            <w:pPr>
                              <w:pStyle w:val="ListParagraph"/>
                              <w:numPr>
                                <w:ilvl w:val="0"/>
                                <w:numId w:val="4"/>
                              </w:numPr>
                              <w:rPr>
                                <w:rFonts w:ascii="Times New Roman" w:hAnsi="Times New Roman" w:cs="Times New Roman"/>
                              </w:rPr>
                            </w:pPr>
                            <w:r w:rsidRPr="0016758C">
                              <w:rPr>
                                <w:rFonts w:ascii="Times New Roman" w:hAnsi="Times New Roman" w:cs="Times New Roman"/>
                              </w:rPr>
                              <w:t xml:space="preserve">Our monthly income is </w:t>
                            </w:r>
                            <w:r w:rsidRPr="0016758C">
                              <w:rPr>
                                <w:rFonts w:ascii="Times New Roman" w:hAnsi="Times New Roman" w:cs="Times New Roman"/>
                                <w:b/>
                                <w:bCs/>
                              </w:rPr>
                              <w:t>less than</w:t>
                            </w:r>
                            <w:r w:rsidR="00CF3F03" w:rsidRPr="0016758C">
                              <w:rPr>
                                <w:rFonts w:ascii="Times New Roman" w:hAnsi="Times New Roman" w:cs="Times New Roman"/>
                                <w:b/>
                                <w:bCs/>
                              </w:rPr>
                              <w:t xml:space="preserve"> $2,832</w:t>
                            </w:r>
                            <w:r w:rsidRPr="0016758C">
                              <w:rPr>
                                <w:rFonts w:ascii="Times New Roman" w:hAnsi="Times New Roman" w:cs="Times New Roman"/>
                                <w:b/>
                                <w:bCs/>
                              </w:rPr>
                              <w:t xml:space="preserve"> </w:t>
                            </w:r>
                            <w:r w:rsidRPr="0016758C">
                              <w:rPr>
                                <w:rFonts w:ascii="Times New Roman" w:hAnsi="Times New Roman" w:cs="Times New Roman"/>
                              </w:rPr>
                              <w:t xml:space="preserve">and we are at least age 62 or disabled. We have </w:t>
                            </w:r>
                            <w:r w:rsidRPr="0016758C">
                              <w:rPr>
                                <w:rFonts w:ascii="Times New Roman" w:hAnsi="Times New Roman" w:cs="Times New Roman"/>
                                <w:b/>
                                <w:bCs/>
                              </w:rPr>
                              <w:t xml:space="preserve">less than </w:t>
                            </w:r>
                            <w:r w:rsidR="00CF3F03" w:rsidRPr="0016758C">
                              <w:rPr>
                                <w:rFonts w:ascii="Times New Roman" w:hAnsi="Times New Roman" w:cs="Times New Roman"/>
                                <w:b/>
                                <w:bCs/>
                              </w:rPr>
                              <w:t xml:space="preserve">$75,000 </w:t>
                            </w:r>
                            <w:r w:rsidRPr="0016758C">
                              <w:rPr>
                                <w:rFonts w:ascii="Times New Roman" w:hAnsi="Times New Roman" w:cs="Times New Roman"/>
                              </w:rPr>
                              <w:t xml:space="preserve">in liquid </w:t>
                            </w:r>
                            <w:r w:rsidR="00750D79" w:rsidRPr="0016758C">
                              <w:rPr>
                                <w:rFonts w:ascii="Times New Roman" w:hAnsi="Times New Roman" w:cs="Times New Roman"/>
                              </w:rPr>
                              <w:t>assets</w:t>
                            </w:r>
                            <w:r w:rsidR="00750D79">
                              <w:rPr>
                                <w:rFonts w:ascii="Times New Roman" w:hAnsi="Times New Roman" w:cs="Times New Roman"/>
                              </w:rPr>
                              <w:t>.</w:t>
                            </w:r>
                            <w:r w:rsidR="00FB33D1">
                              <w:rPr>
                                <w:rFonts w:ascii="Times New Roman" w:hAnsi="Times New Roman" w:cs="Times New Roman"/>
                              </w:rPr>
                              <w:t xml:space="preserve"> </w:t>
                            </w:r>
                            <w:r w:rsidRPr="0016758C">
                              <w:rPr>
                                <w:rFonts w:ascii="Times New Roman" w:hAnsi="Times New Roman" w:cs="Times New Roman"/>
                              </w:rPr>
                              <w:t xml:space="preserve">You may be eligible for the </w:t>
                            </w:r>
                            <w:r w:rsidR="00186B11" w:rsidRPr="0016758C">
                              <w:rPr>
                                <w:rFonts w:ascii="Times New Roman" w:hAnsi="Times New Roman" w:cs="Times New Roman"/>
                                <w:b/>
                                <w:bCs/>
                                <w:u w:val="single"/>
                              </w:rPr>
                              <w:t xml:space="preserve">Drugs for the Elderly and Disabled </w:t>
                            </w:r>
                            <w:r w:rsidR="00E11120" w:rsidRPr="0016758C">
                              <w:rPr>
                                <w:rFonts w:ascii="Times New Roman" w:hAnsi="Times New Roman" w:cs="Times New Roman"/>
                                <w:b/>
                                <w:bCs/>
                                <w:u w:val="single"/>
                              </w:rPr>
                              <w:t>(</w:t>
                            </w:r>
                            <w:r w:rsidR="00186B11" w:rsidRPr="0016758C">
                              <w:rPr>
                                <w:rFonts w:ascii="Times New Roman" w:hAnsi="Times New Roman" w:cs="Times New Roman"/>
                                <w:b/>
                                <w:bCs/>
                                <w:u w:val="single"/>
                              </w:rPr>
                              <w:t>DEL</w:t>
                            </w:r>
                            <w:r w:rsidR="000A4296">
                              <w:rPr>
                                <w:rFonts w:ascii="Times New Roman" w:hAnsi="Times New Roman" w:cs="Times New Roman"/>
                                <w:b/>
                                <w:bCs/>
                                <w:u w:val="single"/>
                              </w:rPr>
                              <w:t>)</w:t>
                            </w:r>
                            <w:r w:rsidR="00186B11" w:rsidRPr="0016758C">
                              <w:rPr>
                                <w:rFonts w:ascii="Times New Roman" w:hAnsi="Times New Roman" w:cs="Times New Roman"/>
                              </w:rPr>
                              <w:t xml:space="preserve"> a prescription drug benefit. </w:t>
                            </w:r>
                            <w:r w:rsidRPr="0016758C">
                              <w:rPr>
                                <w:rFonts w:ascii="Times New Roman" w:hAnsi="Times New Roman" w:cs="Times New Roman"/>
                              </w:rPr>
                              <w:t>Your income may be higher if you are spending 40% of your income on prescriptions.</w:t>
                            </w:r>
                          </w:p>
                          <w:p w14:paraId="25D8FCAC" w14:textId="45ED5E86" w:rsidR="00761A29" w:rsidRPr="0016758C" w:rsidRDefault="00761A29" w:rsidP="00935D23">
                            <w:pPr>
                              <w:ind w:left="720"/>
                              <w:rPr>
                                <w:rFonts w:ascii="Times New Roman" w:hAnsi="Times New Roman" w:cs="Times New Roman"/>
                              </w:rPr>
                            </w:pPr>
                          </w:p>
                          <w:p w14:paraId="08806C31" w14:textId="73ABCDC8" w:rsidR="00935D23" w:rsidRPr="0016758C" w:rsidRDefault="00934601" w:rsidP="00940F46">
                            <w:pPr>
                              <w:pStyle w:val="ListParagraph"/>
                              <w:numPr>
                                <w:ilvl w:val="0"/>
                                <w:numId w:val="4"/>
                              </w:numPr>
                              <w:rPr>
                                <w:rFonts w:ascii="Times New Roman" w:hAnsi="Times New Roman" w:cs="Times New Roman"/>
                              </w:rPr>
                            </w:pPr>
                            <w:r w:rsidRPr="0016758C">
                              <w:rPr>
                                <w:rFonts w:ascii="Times New Roman" w:hAnsi="Times New Roman" w:cs="Times New Roman"/>
                              </w:rPr>
                              <w:t xml:space="preserve">Our monthly income is </w:t>
                            </w:r>
                            <w:r w:rsidRPr="0016758C">
                              <w:rPr>
                                <w:rFonts w:ascii="Times New Roman" w:hAnsi="Times New Roman" w:cs="Times New Roman"/>
                                <w:b/>
                                <w:bCs/>
                              </w:rPr>
                              <w:t>less than $2,</w:t>
                            </w:r>
                            <w:r w:rsidR="00186B11" w:rsidRPr="0016758C">
                              <w:rPr>
                                <w:rFonts w:ascii="Times New Roman" w:hAnsi="Times New Roman" w:cs="Times New Roman"/>
                                <w:b/>
                                <w:bCs/>
                              </w:rPr>
                              <w:t>1</w:t>
                            </w:r>
                            <w:r w:rsidRPr="0016758C">
                              <w:rPr>
                                <w:rFonts w:ascii="Times New Roman" w:hAnsi="Times New Roman" w:cs="Times New Roman"/>
                                <w:b/>
                                <w:bCs/>
                              </w:rPr>
                              <w:t>0</w:t>
                            </w:r>
                            <w:r w:rsidR="00186B11" w:rsidRPr="0016758C">
                              <w:rPr>
                                <w:rFonts w:ascii="Times New Roman" w:hAnsi="Times New Roman" w:cs="Times New Roman"/>
                                <w:b/>
                                <w:bCs/>
                              </w:rPr>
                              <w:t>6</w:t>
                            </w:r>
                            <w:r w:rsidRPr="0016758C">
                              <w:rPr>
                                <w:rFonts w:ascii="Times New Roman" w:hAnsi="Times New Roman" w:cs="Times New Roman"/>
                                <w:b/>
                                <w:bCs/>
                              </w:rPr>
                              <w:t xml:space="preserve"> </w:t>
                            </w:r>
                            <w:r w:rsidRPr="0016758C">
                              <w:rPr>
                                <w:rFonts w:ascii="Times New Roman" w:hAnsi="Times New Roman" w:cs="Times New Roman"/>
                              </w:rPr>
                              <w:t>and we are under 65 and not on Medicare. There is no asset limit</w:t>
                            </w:r>
                            <w:r w:rsidR="00FB33D1">
                              <w:rPr>
                                <w:rFonts w:ascii="Times New Roman" w:hAnsi="Times New Roman" w:cs="Times New Roman"/>
                              </w:rPr>
                              <w:t>.</w:t>
                            </w:r>
                            <w:r w:rsidRPr="0016758C">
                              <w:rPr>
                                <w:rFonts w:ascii="Times New Roman" w:hAnsi="Times New Roman" w:cs="Times New Roman"/>
                              </w:rPr>
                              <w:t xml:space="preserve"> You may be eligible for </w:t>
                            </w:r>
                            <w:r w:rsidRPr="0016758C">
                              <w:rPr>
                                <w:rFonts w:ascii="Times New Roman" w:hAnsi="Times New Roman" w:cs="Times New Roman"/>
                                <w:b/>
                                <w:bCs/>
                                <w:u w:val="single"/>
                              </w:rPr>
                              <w:t xml:space="preserve">MaineCare </w:t>
                            </w:r>
                            <w:r w:rsidRPr="0016758C">
                              <w:rPr>
                                <w:rFonts w:ascii="Times New Roman" w:hAnsi="Times New Roman" w:cs="Times New Roman"/>
                              </w:rPr>
                              <w:t>(under new M</w:t>
                            </w:r>
                            <w:r w:rsidR="00186B11" w:rsidRPr="0016758C">
                              <w:rPr>
                                <w:rFonts w:ascii="Times New Roman" w:hAnsi="Times New Roman" w:cs="Times New Roman"/>
                              </w:rPr>
                              <w:t xml:space="preserve">aineCare </w:t>
                            </w:r>
                            <w:r w:rsidR="005B17DE" w:rsidRPr="0016758C">
                              <w:rPr>
                                <w:rFonts w:ascii="Times New Roman" w:hAnsi="Times New Roman" w:cs="Times New Roman"/>
                              </w:rPr>
                              <w:t>a</w:t>
                            </w:r>
                            <w:r w:rsidR="00186B11" w:rsidRPr="0016758C">
                              <w:rPr>
                                <w:rFonts w:ascii="Times New Roman" w:hAnsi="Times New Roman" w:cs="Times New Roman"/>
                              </w:rPr>
                              <w:t>dult</w:t>
                            </w:r>
                            <w:r w:rsidRPr="0016758C">
                              <w:rPr>
                                <w:rFonts w:ascii="Times New Roman" w:hAnsi="Times New Roman" w:cs="Times New Roman"/>
                              </w:rPr>
                              <w:t xml:space="preserve"> </w:t>
                            </w:r>
                            <w:r w:rsidR="005B17DE" w:rsidRPr="0016758C">
                              <w:rPr>
                                <w:rFonts w:ascii="Times New Roman" w:hAnsi="Times New Roman" w:cs="Times New Roman"/>
                              </w:rPr>
                              <w:t>e</w:t>
                            </w:r>
                            <w:r w:rsidRPr="0016758C">
                              <w:rPr>
                                <w:rFonts w:ascii="Times New Roman" w:hAnsi="Times New Roman" w:cs="Times New Roman"/>
                              </w:rPr>
                              <w:t>xpansion).</w:t>
                            </w:r>
                            <w:r w:rsidR="0049556A" w:rsidRPr="0016758C">
                              <w:rPr>
                                <w:rFonts w:ascii="Times New Roman" w:hAnsi="Times New Roman" w:cs="Times New Roman"/>
                              </w:rPr>
                              <w:t xml:space="preserve"> </w:t>
                            </w:r>
                            <w:r w:rsidR="000A4296">
                              <w:rPr>
                                <w:rFonts w:ascii="Times New Roman" w:hAnsi="Times New Roman" w:cs="Times New Roman"/>
                              </w:rPr>
                              <w:t>Contact DHHS to learn more.</w:t>
                            </w:r>
                          </w:p>
                          <w:p w14:paraId="7A13F1A9" w14:textId="77777777" w:rsidR="00935D23" w:rsidRPr="0016758C" w:rsidRDefault="00935D23" w:rsidP="00935D23">
                            <w:pPr>
                              <w:ind w:left="720"/>
                              <w:rPr>
                                <w:rFonts w:ascii="Times New Roman" w:hAnsi="Times New Roman" w:cs="Times New Roman"/>
                              </w:rPr>
                            </w:pPr>
                          </w:p>
                          <w:p w14:paraId="5075075F" w14:textId="7255447B" w:rsidR="00934601" w:rsidRPr="0016758C" w:rsidRDefault="00934601" w:rsidP="00E11120">
                            <w:pPr>
                              <w:pStyle w:val="ListParagraph"/>
                              <w:numPr>
                                <w:ilvl w:val="0"/>
                                <w:numId w:val="4"/>
                              </w:numPr>
                              <w:rPr>
                                <w:rFonts w:ascii="Times New Roman" w:hAnsi="Times New Roman" w:cs="Times New Roman"/>
                                <w:i/>
                                <w:iCs/>
                              </w:rPr>
                            </w:pPr>
                            <w:r w:rsidRPr="0016758C">
                              <w:rPr>
                                <w:rFonts w:ascii="Times New Roman" w:hAnsi="Times New Roman" w:cs="Times New Roman"/>
                              </w:rPr>
                              <w:t xml:space="preserve">Our monthly income is </w:t>
                            </w:r>
                            <w:r w:rsidRPr="0016758C">
                              <w:rPr>
                                <w:rFonts w:ascii="Times New Roman" w:hAnsi="Times New Roman" w:cs="Times New Roman"/>
                                <w:b/>
                                <w:bCs/>
                              </w:rPr>
                              <w:t>less than $1,52</w:t>
                            </w:r>
                            <w:r w:rsidR="0049556A" w:rsidRPr="0016758C">
                              <w:rPr>
                                <w:rFonts w:ascii="Times New Roman" w:hAnsi="Times New Roman" w:cs="Times New Roman"/>
                                <w:b/>
                                <w:bCs/>
                              </w:rPr>
                              <w:t>6</w:t>
                            </w:r>
                            <w:r w:rsidR="009F0A8C" w:rsidRPr="0016758C">
                              <w:rPr>
                                <w:rFonts w:ascii="Times New Roman" w:hAnsi="Times New Roman" w:cs="Times New Roman"/>
                                <w:b/>
                                <w:bCs/>
                              </w:rPr>
                              <w:t xml:space="preserve"> </w:t>
                            </w:r>
                            <w:r w:rsidR="009F0A8C" w:rsidRPr="0016758C">
                              <w:rPr>
                                <w:rFonts w:ascii="Times New Roman" w:hAnsi="Times New Roman" w:cs="Times New Roman"/>
                              </w:rPr>
                              <w:t xml:space="preserve">and we are both </w:t>
                            </w:r>
                            <w:r w:rsidR="0049556A" w:rsidRPr="0016758C">
                              <w:rPr>
                                <w:rFonts w:ascii="Times New Roman" w:hAnsi="Times New Roman" w:cs="Times New Roman"/>
                              </w:rPr>
                              <w:t>65</w:t>
                            </w:r>
                            <w:r w:rsidR="00FB33D1">
                              <w:rPr>
                                <w:rFonts w:ascii="Times New Roman" w:hAnsi="Times New Roman" w:cs="Times New Roman"/>
                              </w:rPr>
                              <w:t xml:space="preserve"> or older</w:t>
                            </w:r>
                            <w:r w:rsidR="009F0A8C" w:rsidRPr="0016758C">
                              <w:rPr>
                                <w:rFonts w:ascii="Times New Roman" w:hAnsi="Times New Roman" w:cs="Times New Roman"/>
                              </w:rPr>
                              <w:t xml:space="preserve"> and</w:t>
                            </w:r>
                            <w:r w:rsidR="0049556A" w:rsidRPr="0016758C">
                              <w:rPr>
                                <w:rFonts w:ascii="Times New Roman" w:hAnsi="Times New Roman" w:cs="Times New Roman"/>
                              </w:rPr>
                              <w:t xml:space="preserve"> have a disabling condition per the criteria of the Social Security </w:t>
                            </w:r>
                            <w:r w:rsidR="009F0A8C" w:rsidRPr="0016758C">
                              <w:rPr>
                                <w:rFonts w:ascii="Times New Roman" w:hAnsi="Times New Roman" w:cs="Times New Roman"/>
                              </w:rPr>
                              <w:t>Administration</w:t>
                            </w:r>
                            <w:r w:rsidR="009F0A8C" w:rsidRPr="00FB33D1">
                              <w:rPr>
                                <w:rFonts w:ascii="Times New Roman" w:hAnsi="Times New Roman" w:cs="Times New Roman"/>
                              </w:rPr>
                              <w:t>.</w:t>
                            </w:r>
                            <w:r w:rsidR="009F0A8C" w:rsidRPr="0016758C">
                              <w:rPr>
                                <w:rFonts w:ascii="Times New Roman" w:hAnsi="Times New Roman" w:cs="Times New Roman"/>
                                <w:b/>
                                <w:bCs/>
                              </w:rPr>
                              <w:t xml:space="preserve"> </w:t>
                            </w:r>
                            <w:r w:rsidR="009F0A8C" w:rsidRPr="0016758C">
                              <w:rPr>
                                <w:rFonts w:ascii="Times New Roman" w:hAnsi="Times New Roman" w:cs="Times New Roman"/>
                              </w:rPr>
                              <w:t>We</w:t>
                            </w:r>
                            <w:r w:rsidRPr="0016758C">
                              <w:rPr>
                                <w:rFonts w:ascii="Times New Roman" w:hAnsi="Times New Roman" w:cs="Times New Roman"/>
                              </w:rPr>
                              <w:t xml:space="preserve"> have </w:t>
                            </w:r>
                            <w:r w:rsidRPr="0016758C">
                              <w:rPr>
                                <w:rFonts w:ascii="Times New Roman" w:hAnsi="Times New Roman" w:cs="Times New Roman"/>
                                <w:b/>
                                <w:bCs/>
                              </w:rPr>
                              <w:t>less than $</w:t>
                            </w:r>
                            <w:r w:rsidR="009F0A8C" w:rsidRPr="0016758C">
                              <w:rPr>
                                <w:rFonts w:ascii="Times New Roman" w:hAnsi="Times New Roman" w:cs="Times New Roman"/>
                                <w:b/>
                                <w:bCs/>
                              </w:rPr>
                              <w:t>3,000</w:t>
                            </w:r>
                            <w:r w:rsidRPr="0016758C">
                              <w:rPr>
                                <w:rFonts w:ascii="Times New Roman" w:hAnsi="Times New Roman" w:cs="Times New Roman"/>
                                <w:b/>
                                <w:bCs/>
                              </w:rPr>
                              <w:t xml:space="preserve"> </w:t>
                            </w:r>
                            <w:r w:rsidRPr="0016758C">
                              <w:rPr>
                                <w:rFonts w:ascii="Times New Roman" w:hAnsi="Times New Roman" w:cs="Times New Roman"/>
                              </w:rPr>
                              <w:t xml:space="preserve">in liquid </w:t>
                            </w:r>
                            <w:r w:rsidR="00750D79" w:rsidRPr="0016758C">
                              <w:rPr>
                                <w:rFonts w:ascii="Times New Roman" w:hAnsi="Times New Roman" w:cs="Times New Roman"/>
                              </w:rPr>
                              <w:t>assets</w:t>
                            </w:r>
                            <w:r w:rsidR="00750D79">
                              <w:rPr>
                                <w:rFonts w:ascii="Times New Roman" w:hAnsi="Times New Roman" w:cs="Times New Roman"/>
                              </w:rPr>
                              <w:t>.</w:t>
                            </w:r>
                            <w:r w:rsidR="00750D79" w:rsidRPr="0016758C">
                              <w:rPr>
                                <w:rFonts w:ascii="Times New Roman" w:hAnsi="Times New Roman" w:cs="Times New Roman"/>
                              </w:rPr>
                              <w:t xml:space="preserve"> </w:t>
                            </w:r>
                            <w:bookmarkStart w:id="3" w:name="_Hlk98319053"/>
                            <w:bookmarkStart w:id="4" w:name="_Hlk98318961"/>
                            <w:r w:rsidR="000A4296">
                              <w:rPr>
                                <w:rFonts w:ascii="Times New Roman" w:hAnsi="Times New Roman" w:cs="Times New Roman"/>
                              </w:rPr>
                              <w:t xml:space="preserve"> </w:t>
                            </w:r>
                            <w:r w:rsidRPr="0016758C">
                              <w:rPr>
                                <w:rFonts w:ascii="Times New Roman" w:hAnsi="Times New Roman" w:cs="Times New Roman"/>
                              </w:rPr>
                              <w:t xml:space="preserve">You may be eligible for </w:t>
                            </w:r>
                            <w:r w:rsidRPr="0016758C">
                              <w:rPr>
                                <w:rFonts w:ascii="Times New Roman" w:hAnsi="Times New Roman" w:cs="Times New Roman"/>
                                <w:b/>
                                <w:bCs/>
                                <w:u w:val="single"/>
                              </w:rPr>
                              <w:t>MaineCare</w:t>
                            </w:r>
                            <w:r w:rsidR="009F0A8C" w:rsidRPr="0016758C">
                              <w:rPr>
                                <w:rFonts w:ascii="Times New Roman" w:hAnsi="Times New Roman" w:cs="Times New Roman"/>
                                <w:b/>
                                <w:bCs/>
                                <w:u w:val="single"/>
                              </w:rPr>
                              <w:t xml:space="preserve"> for the Aged, Blind and Disabled</w:t>
                            </w:r>
                            <w:r w:rsidR="006923B3" w:rsidRPr="0016758C">
                              <w:rPr>
                                <w:rFonts w:ascii="Times New Roman" w:hAnsi="Times New Roman" w:cs="Times New Roman"/>
                                <w:b/>
                                <w:bCs/>
                                <w:u w:val="single"/>
                              </w:rPr>
                              <w:t>.</w:t>
                            </w:r>
                            <w:r w:rsidR="00E11120" w:rsidRPr="0016758C">
                              <w:rPr>
                                <w:rFonts w:ascii="Times New Roman" w:hAnsi="Times New Roman" w:cs="Times New Roman"/>
                                <w:b/>
                                <w:bCs/>
                                <w:u w:val="single"/>
                              </w:rPr>
                              <w:t xml:space="preserve"> </w:t>
                            </w:r>
                            <w:r w:rsidR="00E11120" w:rsidRPr="0016758C">
                              <w:rPr>
                                <w:rFonts w:ascii="Times New Roman" w:hAnsi="Times New Roman" w:cs="Times New Roman"/>
                                <w:i/>
                                <w:iCs/>
                              </w:rPr>
                              <w:t>Cannot be eligible for Medicare Part A or B, or eligible in another coverage group.</w:t>
                            </w:r>
                            <w:r w:rsidR="000A4296">
                              <w:rPr>
                                <w:rFonts w:ascii="Times New Roman" w:hAnsi="Times New Roman" w:cs="Times New Roman"/>
                                <w:i/>
                                <w:iCs/>
                              </w:rPr>
                              <w:t xml:space="preserve"> </w:t>
                            </w:r>
                            <w:r w:rsidR="000A4296" w:rsidRPr="000A4296">
                              <w:rPr>
                                <w:rFonts w:ascii="Times New Roman" w:hAnsi="Times New Roman" w:cs="Times New Roman"/>
                              </w:rPr>
                              <w:t>Contact DHHS to learn more</w:t>
                            </w:r>
                            <w:r w:rsidR="000A4296">
                              <w:rPr>
                                <w:rFonts w:ascii="Times New Roman" w:hAnsi="Times New Roman" w:cs="Times New Roman"/>
                                <w:i/>
                                <w:iCs/>
                              </w:rPr>
                              <w:t>.</w:t>
                            </w:r>
                          </w:p>
                          <w:bookmarkEnd w:id="3"/>
                          <w:bookmarkEnd w:id="4"/>
                          <w:p w14:paraId="33E76856" w14:textId="77777777" w:rsidR="00934601" w:rsidRPr="0016758C" w:rsidRDefault="00934601" w:rsidP="00934601">
                            <w:pPr>
                              <w:ind w:left="720"/>
                              <w:rPr>
                                <w:rFonts w:ascii="Times New Roman" w:hAnsi="Times New Roman" w:cs="Times New Roman"/>
                              </w:rPr>
                            </w:pPr>
                          </w:p>
                          <w:p w14:paraId="17867B7E" w14:textId="4C310F41" w:rsidR="00934601" w:rsidRPr="00747B7C" w:rsidRDefault="00934601" w:rsidP="00940F46">
                            <w:pPr>
                              <w:pStyle w:val="ListParagraph"/>
                              <w:numPr>
                                <w:ilvl w:val="0"/>
                                <w:numId w:val="4"/>
                              </w:numPr>
                              <w:rPr>
                                <w:rFonts w:ascii="Times New Roman" w:hAnsi="Times New Roman" w:cs="Times New Roman"/>
                              </w:rPr>
                            </w:pPr>
                            <w:r w:rsidRPr="0016758C">
                              <w:rPr>
                                <w:rFonts w:ascii="Times New Roman" w:hAnsi="Times New Roman" w:cs="Times New Roman"/>
                              </w:rPr>
                              <w:t xml:space="preserve">Our monthly income is </w:t>
                            </w:r>
                            <w:r w:rsidRPr="0016758C">
                              <w:rPr>
                                <w:rFonts w:ascii="Times New Roman" w:hAnsi="Times New Roman" w:cs="Times New Roman"/>
                                <w:b/>
                                <w:bCs/>
                              </w:rPr>
                              <w:t>less than $2,</w:t>
                            </w:r>
                            <w:r w:rsidR="00C87795" w:rsidRPr="0016758C">
                              <w:rPr>
                                <w:rFonts w:ascii="Times New Roman" w:hAnsi="Times New Roman" w:cs="Times New Roman"/>
                                <w:b/>
                                <w:bCs/>
                              </w:rPr>
                              <w:t>289</w:t>
                            </w:r>
                            <w:r w:rsidRPr="0016758C">
                              <w:rPr>
                                <w:rFonts w:ascii="Times New Roman" w:hAnsi="Times New Roman" w:cs="Times New Roman"/>
                                <w:b/>
                                <w:bCs/>
                              </w:rPr>
                              <w:t xml:space="preserve"> </w:t>
                            </w:r>
                            <w:r w:rsidRPr="0016758C">
                              <w:rPr>
                                <w:rFonts w:ascii="Times New Roman" w:hAnsi="Times New Roman" w:cs="Times New Roman"/>
                              </w:rPr>
                              <w:t xml:space="preserve">and we are enrolled in Medicare. We have </w:t>
                            </w:r>
                            <w:r w:rsidRPr="0016758C">
                              <w:rPr>
                                <w:rFonts w:ascii="Times New Roman" w:hAnsi="Times New Roman" w:cs="Times New Roman"/>
                                <w:b/>
                                <w:bCs/>
                              </w:rPr>
                              <w:t>less than $</w:t>
                            </w:r>
                            <w:r w:rsidR="00C87795" w:rsidRPr="0016758C">
                              <w:rPr>
                                <w:rFonts w:ascii="Times New Roman" w:hAnsi="Times New Roman" w:cs="Times New Roman"/>
                                <w:b/>
                                <w:bCs/>
                              </w:rPr>
                              <w:t>75,000</w:t>
                            </w:r>
                            <w:r w:rsidRPr="0016758C">
                              <w:rPr>
                                <w:rFonts w:ascii="Times New Roman" w:hAnsi="Times New Roman" w:cs="Times New Roman"/>
                                <w:b/>
                                <w:bCs/>
                              </w:rPr>
                              <w:t xml:space="preserve"> </w:t>
                            </w:r>
                            <w:r w:rsidRPr="0016758C">
                              <w:rPr>
                                <w:rFonts w:ascii="Times New Roman" w:hAnsi="Times New Roman" w:cs="Times New Roman"/>
                              </w:rPr>
                              <w:t xml:space="preserve">in liquid </w:t>
                            </w:r>
                            <w:r w:rsidR="00750D79" w:rsidRPr="0016758C">
                              <w:rPr>
                                <w:rFonts w:ascii="Times New Roman" w:hAnsi="Times New Roman" w:cs="Times New Roman"/>
                              </w:rPr>
                              <w:t>assets</w:t>
                            </w:r>
                            <w:r w:rsidR="00750D79">
                              <w:rPr>
                                <w:rFonts w:ascii="Times New Roman" w:hAnsi="Times New Roman" w:cs="Times New Roman"/>
                              </w:rPr>
                              <w:t xml:space="preserve">. </w:t>
                            </w:r>
                            <w:r w:rsidR="00747B7C">
                              <w:rPr>
                                <w:rFonts w:ascii="Times New Roman" w:hAnsi="Times New Roman" w:cs="Times New Roman"/>
                              </w:rPr>
                              <w:t xml:space="preserve"> </w:t>
                            </w:r>
                            <w:r w:rsidRPr="0016758C">
                              <w:rPr>
                                <w:rFonts w:ascii="Times New Roman" w:hAnsi="Times New Roman" w:cs="Times New Roman"/>
                              </w:rPr>
                              <w:t xml:space="preserve">You may be eligible for </w:t>
                            </w:r>
                            <w:r w:rsidR="00E124EF" w:rsidRPr="0016758C">
                              <w:rPr>
                                <w:rFonts w:ascii="Times New Roman" w:hAnsi="Times New Roman" w:cs="Times New Roman"/>
                              </w:rPr>
                              <w:t xml:space="preserve">the </w:t>
                            </w:r>
                            <w:r w:rsidR="00E124EF" w:rsidRPr="00747B7C">
                              <w:rPr>
                                <w:rFonts w:ascii="Times New Roman" w:hAnsi="Times New Roman" w:cs="Times New Roman"/>
                                <w:b/>
                                <w:bCs/>
                                <w:u w:val="single"/>
                              </w:rPr>
                              <w:t>Medicare</w:t>
                            </w:r>
                            <w:r w:rsidRPr="00747B7C">
                              <w:rPr>
                                <w:rFonts w:ascii="Times New Roman" w:hAnsi="Times New Roman" w:cs="Times New Roman"/>
                                <w:b/>
                                <w:bCs/>
                                <w:u w:val="single"/>
                              </w:rPr>
                              <w:t xml:space="preserve"> </w:t>
                            </w:r>
                            <w:r w:rsidRPr="0016758C">
                              <w:rPr>
                                <w:rFonts w:ascii="Times New Roman" w:hAnsi="Times New Roman" w:cs="Times New Roman"/>
                                <w:b/>
                                <w:bCs/>
                                <w:u w:val="single"/>
                              </w:rPr>
                              <w:t>Savings Program (Buy-In)</w:t>
                            </w:r>
                            <w:r w:rsidRPr="0016758C">
                              <w:rPr>
                                <w:rFonts w:ascii="Times New Roman" w:hAnsi="Times New Roman" w:cs="Times New Roman"/>
                                <w:u w:val="single"/>
                              </w:rPr>
                              <w:t>.</w:t>
                            </w:r>
                            <w:r w:rsidRPr="0016758C">
                              <w:rPr>
                                <w:rFonts w:ascii="Times New Roman" w:hAnsi="Times New Roman" w:cs="Times New Roman"/>
                              </w:rPr>
                              <w:t xml:space="preserve"> Income can be higher if working or if only </w:t>
                            </w:r>
                            <w:r w:rsidR="00747B7C">
                              <w:rPr>
                                <w:rFonts w:ascii="Times New Roman" w:hAnsi="Times New Roman" w:cs="Times New Roman"/>
                              </w:rPr>
                              <w:t>one</w:t>
                            </w:r>
                            <w:r w:rsidRPr="0016758C">
                              <w:rPr>
                                <w:rFonts w:ascii="Times New Roman" w:hAnsi="Times New Roman" w:cs="Times New Roman"/>
                              </w:rPr>
                              <w:t xml:space="preserve"> spouse applies.</w:t>
                            </w:r>
                            <w:r w:rsidRPr="0016758C">
                              <w:rPr>
                                <w:rFonts w:ascii="Times New Roman" w:hAnsi="Times New Roman" w:cs="Times New Roman"/>
                                <w:b/>
                                <w:bCs/>
                              </w:rPr>
                              <w:t xml:space="preserve"> DHHS determines eligibility for these programs. </w:t>
                            </w:r>
                            <w:r w:rsidR="00747B7C" w:rsidRPr="00747B7C">
                              <w:rPr>
                                <w:rFonts w:ascii="Times New Roman" w:hAnsi="Times New Roman" w:cs="Times New Roman"/>
                              </w:rPr>
                              <w:t>Please call the Agency to learn more.</w:t>
                            </w:r>
                          </w:p>
                          <w:p w14:paraId="1E412599" w14:textId="77777777" w:rsidR="00934601" w:rsidRPr="0016758C" w:rsidRDefault="00934601" w:rsidP="00934601">
                            <w:pPr>
                              <w:ind w:left="720"/>
                              <w:rPr>
                                <w:rFonts w:ascii="Times New Roman" w:hAnsi="Times New Roman" w:cs="Times New Roman"/>
                              </w:rPr>
                            </w:pPr>
                            <w:r w:rsidRPr="0016758C">
                              <w:rPr>
                                <w:rFonts w:ascii="Times New Roman" w:hAnsi="Times New Roman" w:cs="Times New Roman"/>
                              </w:rPr>
                              <w:t xml:space="preserve">  </w:t>
                            </w:r>
                          </w:p>
                          <w:p w14:paraId="5651E4E5" w14:textId="77777777" w:rsidR="00C87795" w:rsidRPr="00E124EF" w:rsidRDefault="00C87795" w:rsidP="00E124EF">
                            <w:pPr>
                              <w:rPr>
                                <w:rFonts w:ascii="Century" w:hAnsi="Century"/>
                                <w:b/>
                                <w:bCs/>
                                <w:sz w:val="22"/>
                                <w:szCs w:val="22"/>
                              </w:rPr>
                            </w:pPr>
                          </w:p>
                          <w:p w14:paraId="585BD6F2" w14:textId="77777777" w:rsidR="00C87795" w:rsidRPr="00940F46" w:rsidRDefault="00C87795" w:rsidP="00E124EF">
                            <w:pPr>
                              <w:pStyle w:val="ListParagraph"/>
                              <w:rPr>
                                <w:rFonts w:ascii="Century" w:hAnsi="Century"/>
                                <w:b/>
                                <w:bCs/>
                                <w:sz w:val="22"/>
                                <w:szCs w:val="22"/>
                              </w:rPr>
                            </w:pPr>
                          </w:p>
                          <w:p w14:paraId="1B641077" w14:textId="49468CFE" w:rsidR="00934601" w:rsidRPr="00934601" w:rsidRDefault="00934601" w:rsidP="00934601">
                            <w:pPr>
                              <w:ind w:left="720"/>
                              <w:rPr>
                                <w:rFonts w:ascii="Century" w:hAnsi="Century"/>
                                <w:sz w:val="22"/>
                                <w:szCs w:val="22"/>
                              </w:rPr>
                            </w:pPr>
                          </w:p>
                          <w:p w14:paraId="65BD9884" w14:textId="68D86F1C" w:rsidR="00934601" w:rsidRPr="006F697A" w:rsidRDefault="00934601" w:rsidP="00935D23">
                            <w:pPr>
                              <w:ind w:left="720"/>
                              <w:rPr>
                                <w:rFonts w:ascii="Century" w:hAnsi="Century"/>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8503" id="_x0000_t202" coordsize="21600,21600" o:spt="202" path="m,l,21600r21600,l21600,xe">
                <v:stroke joinstyle="miter"/>
                <v:path gradientshapeok="t" o:connecttype="rect"/>
              </v:shapetype>
              <v:shape id="Text Box 2" o:spid="_x0000_s1026" type="#_x0000_t202" style="position:absolute;margin-left:7.35pt;margin-top:96.05pt;width:566.25pt;height:6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" filled="f" stroked="f">
                <v:textbox>
                  <w:txbxContent>
                    <w:p w14:paraId="44C7860F" w14:textId="36C93487" w:rsidR="00C91531" w:rsidRPr="002D04C3" w:rsidRDefault="00D72DF5" w:rsidP="00C91531">
                      <w:pPr>
                        <w:jc w:val="center"/>
                        <w:rPr>
                          <w:rFonts w:ascii="Century" w:hAnsi="Century"/>
                          <w:sz w:val="48"/>
                          <w:szCs w:val="48"/>
                        </w:rPr>
                      </w:pPr>
                      <w:r w:rsidRPr="002D04C3">
                        <w:rPr>
                          <w:rFonts w:ascii="Century" w:hAnsi="Century"/>
                          <w:sz w:val="48"/>
                          <w:szCs w:val="48"/>
                        </w:rPr>
                        <w:t xml:space="preserve">Benefit </w:t>
                      </w:r>
                      <w:r>
                        <w:rPr>
                          <w:rFonts w:ascii="Century" w:hAnsi="Century"/>
                          <w:sz w:val="48"/>
                          <w:szCs w:val="48"/>
                        </w:rPr>
                        <w:t>Checklist</w:t>
                      </w:r>
                      <w:r w:rsidR="00C91531" w:rsidRPr="002D04C3">
                        <w:rPr>
                          <w:rFonts w:ascii="Century" w:hAnsi="Century"/>
                          <w:sz w:val="48"/>
                          <w:szCs w:val="48"/>
                        </w:rPr>
                        <w:t xml:space="preserve"> for Maine – as of </w:t>
                      </w:r>
                      <w:r w:rsidR="00357873">
                        <w:rPr>
                          <w:rFonts w:ascii="Century" w:hAnsi="Century"/>
                          <w:sz w:val="48"/>
                          <w:szCs w:val="48"/>
                        </w:rPr>
                        <w:t>March</w:t>
                      </w:r>
                      <w:r w:rsidR="00C91531" w:rsidRPr="002D04C3">
                        <w:rPr>
                          <w:rFonts w:ascii="Century" w:hAnsi="Century"/>
                          <w:sz w:val="48"/>
                          <w:szCs w:val="48"/>
                        </w:rPr>
                        <w:t xml:space="preserve"> 20</w:t>
                      </w:r>
                      <w:r w:rsidR="004C1637">
                        <w:rPr>
                          <w:rFonts w:ascii="Century" w:hAnsi="Century"/>
                          <w:sz w:val="48"/>
                          <w:szCs w:val="48"/>
                        </w:rPr>
                        <w:t>2</w:t>
                      </w:r>
                      <w:r w:rsidR="00594E70">
                        <w:rPr>
                          <w:rFonts w:ascii="Century" w:hAnsi="Century"/>
                          <w:sz w:val="48"/>
                          <w:szCs w:val="48"/>
                        </w:rPr>
                        <w:t>2</w:t>
                      </w:r>
                    </w:p>
                    <w:p w14:paraId="406B339C" w14:textId="5FF0F8F5" w:rsidR="00381BBB" w:rsidRPr="00381BBB" w:rsidRDefault="00381BBB" w:rsidP="00381BBB">
                      <w:pPr>
                        <w:ind w:left="2880"/>
                        <w:rPr>
                          <w:rFonts w:ascii="Century" w:hAnsi="Century"/>
                          <w:b/>
                          <w:sz w:val="32"/>
                          <w:szCs w:val="32"/>
                          <w:u w:val="single"/>
                        </w:rPr>
                      </w:pPr>
                      <w:r>
                        <w:rPr>
                          <w:rFonts w:ascii="Century" w:hAnsi="Century"/>
                          <w:b/>
                          <w:sz w:val="32"/>
                          <w:szCs w:val="32"/>
                          <w:u w:val="single"/>
                        </w:rPr>
                        <w:t xml:space="preserve">  </w:t>
                      </w:r>
                      <w:r w:rsidRPr="00381BBB">
                        <w:rPr>
                          <w:rFonts w:ascii="Century" w:hAnsi="Century"/>
                          <w:b/>
                          <w:sz w:val="32"/>
                          <w:szCs w:val="32"/>
                          <w:u w:val="single"/>
                        </w:rPr>
                        <w:t>For Couple/Two</w:t>
                      </w:r>
                      <w:r w:rsidR="00D72DF5">
                        <w:rPr>
                          <w:rFonts w:ascii="Century" w:hAnsi="Century"/>
                          <w:b/>
                          <w:sz w:val="32"/>
                          <w:szCs w:val="32"/>
                          <w:u w:val="single"/>
                        </w:rPr>
                        <w:t>-</w:t>
                      </w:r>
                      <w:r w:rsidR="000A4296">
                        <w:rPr>
                          <w:rFonts w:ascii="Century" w:hAnsi="Century"/>
                          <w:b/>
                          <w:sz w:val="32"/>
                          <w:szCs w:val="32"/>
                          <w:u w:val="single"/>
                        </w:rPr>
                        <w:t xml:space="preserve"> </w:t>
                      </w:r>
                      <w:r w:rsidRPr="00381BBB">
                        <w:rPr>
                          <w:rFonts w:ascii="Century" w:hAnsi="Century"/>
                          <w:b/>
                          <w:sz w:val="32"/>
                          <w:szCs w:val="32"/>
                          <w:u w:val="single"/>
                        </w:rPr>
                        <w:t>Person Household</w:t>
                      </w:r>
                    </w:p>
                    <w:p w14:paraId="76F14744" w14:textId="77777777" w:rsidR="00C91531" w:rsidRDefault="00C91531" w:rsidP="00C91531">
                      <w:pPr>
                        <w:ind w:firstLine="720"/>
                      </w:pPr>
                    </w:p>
                    <w:p w14:paraId="2AFAADC6" w14:textId="77777777" w:rsidR="00761A29" w:rsidRPr="00761A29" w:rsidRDefault="00761A29" w:rsidP="00761A29">
                      <w:pPr>
                        <w:ind w:left="720"/>
                        <w:rPr>
                          <w:rFonts w:ascii="Century" w:hAnsi="Century"/>
                          <w:sz w:val="22"/>
                          <w:szCs w:val="22"/>
                        </w:rPr>
                      </w:pPr>
                    </w:p>
                    <w:p w14:paraId="79AFA58F" w14:textId="35E4F838" w:rsidR="00761A29" w:rsidRPr="0016758C" w:rsidRDefault="00F05736" w:rsidP="00940F46">
                      <w:pPr>
                        <w:pStyle w:val="ListParagraph"/>
                        <w:numPr>
                          <w:ilvl w:val="0"/>
                          <w:numId w:val="4"/>
                        </w:numPr>
                        <w:rPr>
                          <w:rFonts w:ascii="Times New Roman" w:hAnsi="Times New Roman" w:cs="Times New Roman"/>
                        </w:rPr>
                      </w:pPr>
                      <w:r w:rsidRPr="0016758C">
                        <w:rPr>
                          <w:rFonts w:ascii="Times New Roman" w:hAnsi="Times New Roman" w:cs="Times New Roman"/>
                        </w:rPr>
                        <w:t xml:space="preserve">Our monthly income is </w:t>
                      </w:r>
                      <w:r w:rsidRPr="0016758C">
                        <w:rPr>
                          <w:rFonts w:ascii="Times New Roman" w:hAnsi="Times New Roman" w:cs="Times New Roman"/>
                          <w:b/>
                          <w:bCs/>
                        </w:rPr>
                        <w:t>less than $2,658</w:t>
                      </w:r>
                      <w:r w:rsidRPr="0016758C">
                        <w:rPr>
                          <w:rFonts w:ascii="Times New Roman" w:hAnsi="Times New Roman" w:cs="Times New Roman"/>
                        </w:rPr>
                        <w:t xml:space="preserve"> and one of us is at least age 60 or disabled. We have less than $5,000 in liquid assets</w:t>
                      </w:r>
                      <w:r w:rsidR="00D72DF5">
                        <w:rPr>
                          <w:rFonts w:ascii="Times New Roman" w:hAnsi="Times New Roman" w:cs="Times New Roman"/>
                        </w:rPr>
                        <w:t xml:space="preserve">. </w:t>
                      </w:r>
                      <w:r w:rsidRPr="0016758C">
                        <w:rPr>
                          <w:rFonts w:ascii="Times New Roman" w:hAnsi="Times New Roman" w:cs="Times New Roman"/>
                        </w:rPr>
                        <w:t xml:space="preserve">You may be eligible for the </w:t>
                      </w:r>
                      <w:r w:rsidRPr="0016758C">
                        <w:rPr>
                          <w:rFonts w:ascii="Times New Roman" w:hAnsi="Times New Roman" w:cs="Times New Roman"/>
                          <w:b/>
                          <w:bCs/>
                          <w:u w:val="single"/>
                        </w:rPr>
                        <w:t>Food Supplement Program</w:t>
                      </w:r>
                      <w:r w:rsidRPr="0016758C">
                        <w:rPr>
                          <w:rFonts w:ascii="Times New Roman" w:hAnsi="Times New Roman" w:cs="Times New Roman"/>
                          <w:b/>
                          <w:bCs/>
                        </w:rPr>
                        <w:t xml:space="preserve"> (formerly food stamps).</w:t>
                      </w:r>
                      <w:r w:rsidRPr="0016758C">
                        <w:rPr>
                          <w:rFonts w:ascii="Times New Roman" w:hAnsi="Times New Roman" w:cs="Times New Roman"/>
                        </w:rPr>
                        <w:t xml:space="preserve"> Contact Maine Department of Health and Human Services – Fort Kent 1-800-432-7340; Caribou 1-800-432-7366; or Houlton 1-800-432-7338 for an application.</w:t>
                      </w:r>
                    </w:p>
                    <w:p w14:paraId="121C0710" w14:textId="77777777" w:rsidR="00F05736" w:rsidRPr="0016758C" w:rsidRDefault="00F05736" w:rsidP="00F05736">
                      <w:pPr>
                        <w:pStyle w:val="ListParagraph"/>
                        <w:rPr>
                          <w:rFonts w:ascii="Times New Roman" w:hAnsi="Times New Roman" w:cs="Times New Roman"/>
                        </w:rPr>
                      </w:pPr>
                    </w:p>
                    <w:p w14:paraId="55466729" w14:textId="1F9A085A" w:rsidR="00F05736" w:rsidRPr="0016758C" w:rsidRDefault="00381BBB" w:rsidP="00940F46">
                      <w:pPr>
                        <w:pStyle w:val="ListParagraph"/>
                        <w:numPr>
                          <w:ilvl w:val="0"/>
                          <w:numId w:val="4"/>
                        </w:numPr>
                        <w:rPr>
                          <w:rFonts w:ascii="Times New Roman" w:hAnsi="Times New Roman" w:cs="Times New Roman"/>
                        </w:rPr>
                      </w:pPr>
                      <w:r w:rsidRPr="0016758C">
                        <w:rPr>
                          <w:rFonts w:ascii="Times New Roman" w:hAnsi="Times New Roman" w:cs="Times New Roman"/>
                          <w:b/>
                          <w:bCs/>
                        </w:rPr>
                        <w:t xml:space="preserve">One of us or both are at least </w:t>
                      </w:r>
                      <w:r w:rsidR="00F56EDA" w:rsidRPr="0016758C">
                        <w:rPr>
                          <w:rFonts w:ascii="Times New Roman" w:hAnsi="Times New Roman" w:cs="Times New Roman"/>
                          <w:b/>
                          <w:bCs/>
                        </w:rPr>
                        <w:t xml:space="preserve">60 or </w:t>
                      </w:r>
                      <w:r w:rsidR="00E11120" w:rsidRPr="0016758C">
                        <w:rPr>
                          <w:rFonts w:ascii="Times New Roman" w:hAnsi="Times New Roman" w:cs="Times New Roman"/>
                          <w:b/>
                          <w:bCs/>
                        </w:rPr>
                        <w:t>older and</w:t>
                      </w:r>
                      <w:r w:rsidRPr="0016758C">
                        <w:rPr>
                          <w:rFonts w:ascii="Times New Roman" w:hAnsi="Times New Roman" w:cs="Times New Roman"/>
                          <w:b/>
                          <w:bCs/>
                        </w:rPr>
                        <w:t xml:space="preserve"> </w:t>
                      </w:r>
                      <w:r w:rsidR="00556C7B" w:rsidRPr="0016758C">
                        <w:rPr>
                          <w:rFonts w:ascii="Times New Roman" w:hAnsi="Times New Roman" w:cs="Times New Roman"/>
                          <w:b/>
                          <w:bCs/>
                        </w:rPr>
                        <w:t>disabled</w:t>
                      </w:r>
                      <w:r w:rsidR="00DF1345" w:rsidRPr="0016758C">
                        <w:rPr>
                          <w:rFonts w:ascii="Times New Roman" w:hAnsi="Times New Roman" w:cs="Times New Roman"/>
                          <w:b/>
                          <w:bCs/>
                        </w:rPr>
                        <w:t>.</w:t>
                      </w:r>
                      <w:r w:rsidR="00556C7B" w:rsidRPr="0016758C">
                        <w:rPr>
                          <w:rFonts w:ascii="Times New Roman" w:hAnsi="Times New Roman" w:cs="Times New Roman"/>
                          <w:b/>
                          <w:bCs/>
                        </w:rPr>
                        <w:t xml:space="preserve"> </w:t>
                      </w:r>
                      <w:r w:rsidR="00F05736" w:rsidRPr="0016758C">
                        <w:rPr>
                          <w:rFonts w:ascii="Times New Roman" w:hAnsi="Times New Roman" w:cs="Times New Roman"/>
                          <w:b/>
                          <w:bCs/>
                        </w:rPr>
                        <w:t>We are</w:t>
                      </w:r>
                      <w:r w:rsidR="00556C7B" w:rsidRPr="0016758C">
                        <w:rPr>
                          <w:rFonts w:ascii="Times New Roman" w:hAnsi="Times New Roman" w:cs="Times New Roman"/>
                          <w:b/>
                          <w:bCs/>
                        </w:rPr>
                        <w:t xml:space="preserve"> </w:t>
                      </w:r>
                      <w:r w:rsidR="00F05736" w:rsidRPr="0016758C">
                        <w:rPr>
                          <w:rFonts w:ascii="Times New Roman" w:hAnsi="Times New Roman" w:cs="Times New Roman"/>
                          <w:b/>
                          <w:bCs/>
                        </w:rPr>
                        <w:t xml:space="preserve">both </w:t>
                      </w:r>
                      <w:r w:rsidR="00F56EDA" w:rsidRPr="0016758C">
                        <w:rPr>
                          <w:rFonts w:ascii="Times New Roman" w:hAnsi="Times New Roman" w:cs="Times New Roman"/>
                          <w:b/>
                          <w:bCs/>
                        </w:rPr>
                        <w:t>homebound</w:t>
                      </w:r>
                      <w:r w:rsidR="00556C7B" w:rsidRPr="0016758C">
                        <w:rPr>
                          <w:rFonts w:ascii="Times New Roman" w:hAnsi="Times New Roman" w:cs="Times New Roman"/>
                          <w:b/>
                          <w:bCs/>
                        </w:rPr>
                        <w:t xml:space="preserve"> and </w:t>
                      </w:r>
                      <w:r w:rsidR="00F05736" w:rsidRPr="0016758C">
                        <w:rPr>
                          <w:rFonts w:ascii="Times New Roman" w:hAnsi="Times New Roman" w:cs="Times New Roman"/>
                          <w:b/>
                          <w:bCs/>
                        </w:rPr>
                        <w:t xml:space="preserve">have </w:t>
                      </w:r>
                      <w:r w:rsidR="00F56EDA" w:rsidRPr="0016758C">
                        <w:rPr>
                          <w:rFonts w:ascii="Times New Roman" w:hAnsi="Times New Roman" w:cs="Times New Roman"/>
                          <w:b/>
                          <w:bCs/>
                        </w:rPr>
                        <w:t xml:space="preserve">difficulty </w:t>
                      </w:r>
                      <w:r w:rsidRPr="0016758C">
                        <w:rPr>
                          <w:rFonts w:ascii="Times New Roman" w:hAnsi="Times New Roman" w:cs="Times New Roman"/>
                          <w:b/>
                          <w:bCs/>
                        </w:rPr>
                        <w:t>making meals</w:t>
                      </w:r>
                      <w:r w:rsidR="00F56EDA" w:rsidRPr="0016758C">
                        <w:rPr>
                          <w:rFonts w:ascii="Times New Roman" w:hAnsi="Times New Roman" w:cs="Times New Roman"/>
                        </w:rPr>
                        <w:t xml:space="preserve">. You </w:t>
                      </w:r>
                      <w:r w:rsidR="00A463F4" w:rsidRPr="0016758C">
                        <w:rPr>
                          <w:rFonts w:ascii="Times New Roman" w:hAnsi="Times New Roman" w:cs="Times New Roman"/>
                        </w:rPr>
                        <w:t>may</w:t>
                      </w:r>
                      <w:r w:rsidR="00F56EDA" w:rsidRPr="0016758C">
                        <w:rPr>
                          <w:rFonts w:ascii="Times New Roman" w:hAnsi="Times New Roman" w:cs="Times New Roman"/>
                        </w:rPr>
                        <w:t xml:space="preserve"> be </w:t>
                      </w:r>
                      <w:r w:rsidR="00DF1345" w:rsidRPr="0016758C">
                        <w:rPr>
                          <w:rFonts w:ascii="Times New Roman" w:hAnsi="Times New Roman" w:cs="Times New Roman"/>
                        </w:rPr>
                        <w:t>eligible</w:t>
                      </w:r>
                      <w:r w:rsidR="00F56EDA" w:rsidRPr="0016758C">
                        <w:rPr>
                          <w:rFonts w:ascii="Times New Roman" w:hAnsi="Times New Roman" w:cs="Times New Roman"/>
                        </w:rPr>
                        <w:t xml:space="preserve"> for </w:t>
                      </w:r>
                      <w:r w:rsidR="00F56EDA" w:rsidRPr="0016758C">
                        <w:rPr>
                          <w:rFonts w:ascii="Times New Roman" w:hAnsi="Times New Roman" w:cs="Times New Roman"/>
                          <w:b/>
                          <w:bCs/>
                          <w:u w:val="single"/>
                        </w:rPr>
                        <w:t>Meals on Wheels</w:t>
                      </w:r>
                      <w:bookmarkStart w:id="5" w:name="_Hlk98852389"/>
                      <w:r w:rsidR="00F56EDA" w:rsidRPr="0016758C">
                        <w:rPr>
                          <w:rFonts w:ascii="Times New Roman" w:hAnsi="Times New Roman" w:cs="Times New Roman"/>
                        </w:rPr>
                        <w:t xml:space="preserve">. </w:t>
                      </w:r>
                      <w:r w:rsidR="00D72DF5">
                        <w:rPr>
                          <w:rFonts w:ascii="Times New Roman" w:hAnsi="Times New Roman" w:cs="Times New Roman"/>
                        </w:rPr>
                        <w:t>To</w:t>
                      </w:r>
                      <w:r w:rsidR="00DF1345" w:rsidRPr="0016758C">
                        <w:rPr>
                          <w:rFonts w:ascii="Times New Roman" w:hAnsi="Times New Roman" w:cs="Times New Roman"/>
                        </w:rPr>
                        <w:t xml:space="preserve"> determine eligibility</w:t>
                      </w:r>
                      <w:r w:rsidR="00D72DF5">
                        <w:rPr>
                          <w:rFonts w:ascii="Times New Roman" w:hAnsi="Times New Roman" w:cs="Times New Roman"/>
                        </w:rPr>
                        <w:t xml:space="preserve"> please call </w:t>
                      </w:r>
                      <w:r w:rsidR="00F05736" w:rsidRPr="0016758C">
                        <w:rPr>
                          <w:rFonts w:ascii="Times New Roman" w:hAnsi="Times New Roman" w:cs="Times New Roman"/>
                        </w:rPr>
                        <w:t>Aroostook Agency on Aging 1-800-439-1789</w:t>
                      </w:r>
                      <w:r w:rsidR="00D72DF5">
                        <w:rPr>
                          <w:rFonts w:ascii="Times New Roman" w:hAnsi="Times New Roman" w:cs="Times New Roman"/>
                        </w:rPr>
                        <w:t xml:space="preserve"> or 207 764-3396.</w:t>
                      </w:r>
                    </w:p>
                    <w:bookmarkEnd w:id="5"/>
                    <w:p w14:paraId="353FFC9F" w14:textId="08F078A6" w:rsidR="00DF1345" w:rsidRPr="0016758C" w:rsidRDefault="00DF1345" w:rsidP="00F05736">
                      <w:pPr>
                        <w:ind w:left="720"/>
                        <w:rPr>
                          <w:rFonts w:ascii="Times New Roman" w:hAnsi="Times New Roman" w:cs="Times New Roman"/>
                        </w:rPr>
                      </w:pPr>
                    </w:p>
                    <w:p w14:paraId="7206E22E" w14:textId="070B8F33" w:rsidR="00F05736" w:rsidRPr="0016758C" w:rsidRDefault="00F05736" w:rsidP="00940F46">
                      <w:pPr>
                        <w:pStyle w:val="ListParagraph"/>
                        <w:numPr>
                          <w:ilvl w:val="0"/>
                          <w:numId w:val="4"/>
                        </w:numPr>
                        <w:rPr>
                          <w:rFonts w:ascii="Times New Roman" w:hAnsi="Times New Roman" w:cs="Times New Roman"/>
                        </w:rPr>
                      </w:pPr>
                      <w:r w:rsidRPr="0016758C">
                        <w:rPr>
                          <w:rFonts w:ascii="Times New Roman" w:hAnsi="Times New Roman" w:cs="Times New Roman"/>
                        </w:rPr>
                        <w:t xml:space="preserve">Our monthly income is </w:t>
                      </w:r>
                      <w:r w:rsidRPr="0016758C">
                        <w:rPr>
                          <w:rFonts w:ascii="Times New Roman" w:hAnsi="Times New Roman" w:cs="Times New Roman"/>
                          <w:b/>
                          <w:bCs/>
                        </w:rPr>
                        <w:t xml:space="preserve">less than or equal to $1,887 </w:t>
                      </w:r>
                      <w:r w:rsidRPr="0016758C">
                        <w:rPr>
                          <w:rFonts w:ascii="Times New Roman" w:hAnsi="Times New Roman" w:cs="Times New Roman"/>
                        </w:rPr>
                        <w:t>and</w:t>
                      </w:r>
                      <w:bookmarkStart w:id="6" w:name="_Hlk97632789"/>
                      <w:r w:rsidRPr="0016758C">
                        <w:rPr>
                          <w:rFonts w:ascii="Times New Roman" w:hAnsi="Times New Roman" w:cs="Times New Roman"/>
                        </w:rPr>
                        <w:t xml:space="preserve"> we are</w:t>
                      </w:r>
                      <w:r w:rsidR="00934601" w:rsidRPr="0016758C">
                        <w:rPr>
                          <w:rFonts w:ascii="Times New Roman" w:hAnsi="Times New Roman" w:cs="Times New Roman"/>
                        </w:rPr>
                        <w:t xml:space="preserve"> both</w:t>
                      </w:r>
                      <w:r w:rsidRPr="0016758C">
                        <w:rPr>
                          <w:rFonts w:ascii="Times New Roman" w:hAnsi="Times New Roman" w:cs="Times New Roman"/>
                        </w:rPr>
                        <w:t xml:space="preserve"> 60 years </w:t>
                      </w:r>
                      <w:proofErr w:type="gramStart"/>
                      <w:r w:rsidRPr="0016758C">
                        <w:rPr>
                          <w:rFonts w:ascii="Times New Roman" w:hAnsi="Times New Roman" w:cs="Times New Roman"/>
                        </w:rPr>
                        <w:t>or</w:t>
                      </w:r>
                      <w:proofErr w:type="gramEnd"/>
                      <w:r w:rsidRPr="0016758C">
                        <w:rPr>
                          <w:rFonts w:ascii="Times New Roman" w:hAnsi="Times New Roman" w:cs="Times New Roman"/>
                        </w:rPr>
                        <w:t xml:space="preserve"> older. You </w:t>
                      </w:r>
                      <w:r w:rsidR="00D72DF5" w:rsidRPr="0016758C">
                        <w:rPr>
                          <w:rFonts w:ascii="Times New Roman" w:hAnsi="Times New Roman" w:cs="Times New Roman"/>
                        </w:rPr>
                        <w:t>may be</w:t>
                      </w:r>
                      <w:r w:rsidRPr="0016758C">
                        <w:rPr>
                          <w:rFonts w:ascii="Times New Roman" w:hAnsi="Times New Roman" w:cs="Times New Roman"/>
                        </w:rPr>
                        <w:t xml:space="preserve"> eligible for </w:t>
                      </w:r>
                      <w:r w:rsidRPr="0016758C">
                        <w:rPr>
                          <w:rFonts w:ascii="Times New Roman" w:hAnsi="Times New Roman" w:cs="Times New Roman"/>
                          <w:b/>
                          <w:bCs/>
                          <w:u w:val="single"/>
                        </w:rPr>
                        <w:t>Maine Commodity Supplemental Food Program</w:t>
                      </w:r>
                      <w:r w:rsidRPr="0016758C">
                        <w:rPr>
                          <w:rFonts w:ascii="Times New Roman" w:hAnsi="Times New Roman" w:cs="Times New Roman"/>
                        </w:rPr>
                        <w:t xml:space="preserve">. </w:t>
                      </w:r>
                      <w:bookmarkStart w:id="7" w:name="_Hlk98852221"/>
                      <w:r w:rsidRPr="0016758C">
                        <w:rPr>
                          <w:rFonts w:ascii="Times New Roman" w:hAnsi="Times New Roman" w:cs="Times New Roman"/>
                        </w:rPr>
                        <w:t xml:space="preserve">Please call </w:t>
                      </w:r>
                      <w:r w:rsidR="00E11E44" w:rsidRPr="0016758C">
                        <w:rPr>
                          <w:rFonts w:ascii="Times New Roman" w:hAnsi="Times New Roman" w:cs="Times New Roman"/>
                        </w:rPr>
                        <w:t>the</w:t>
                      </w:r>
                      <w:r w:rsidRPr="0016758C">
                        <w:rPr>
                          <w:rFonts w:ascii="Times New Roman" w:hAnsi="Times New Roman" w:cs="Times New Roman"/>
                        </w:rPr>
                        <w:t xml:space="preserve"> Agency </w:t>
                      </w:r>
                      <w:r w:rsidR="00E11E44" w:rsidRPr="0016758C">
                        <w:rPr>
                          <w:rFonts w:ascii="Times New Roman" w:hAnsi="Times New Roman" w:cs="Times New Roman"/>
                        </w:rPr>
                        <w:t>to learn more.</w:t>
                      </w:r>
                      <w:bookmarkEnd w:id="7"/>
                    </w:p>
                    <w:bookmarkEnd w:id="6"/>
                    <w:p w14:paraId="59A652C6" w14:textId="39EEFE4D" w:rsidR="00F56EDA" w:rsidRPr="0016758C" w:rsidRDefault="00F56EDA" w:rsidP="00935D23">
                      <w:pPr>
                        <w:ind w:left="720"/>
                        <w:rPr>
                          <w:rFonts w:ascii="Times New Roman" w:hAnsi="Times New Roman" w:cs="Times New Roman"/>
                        </w:rPr>
                      </w:pPr>
                    </w:p>
                    <w:p w14:paraId="4A609AC0" w14:textId="1C5682B1" w:rsidR="00934601" w:rsidRPr="0016758C" w:rsidRDefault="00934601" w:rsidP="00940F46">
                      <w:pPr>
                        <w:pStyle w:val="ListParagraph"/>
                        <w:numPr>
                          <w:ilvl w:val="0"/>
                          <w:numId w:val="4"/>
                        </w:numPr>
                        <w:rPr>
                          <w:rFonts w:ascii="Times New Roman" w:hAnsi="Times New Roman" w:cs="Times New Roman"/>
                        </w:rPr>
                      </w:pPr>
                      <w:r w:rsidRPr="0016758C">
                        <w:rPr>
                          <w:rFonts w:ascii="Times New Roman" w:hAnsi="Times New Roman" w:cs="Times New Roman"/>
                        </w:rPr>
                        <w:t xml:space="preserve">Our monthly income is </w:t>
                      </w:r>
                      <w:r w:rsidRPr="0016758C">
                        <w:rPr>
                          <w:rFonts w:ascii="Times New Roman" w:hAnsi="Times New Roman" w:cs="Times New Roman"/>
                          <w:b/>
                          <w:bCs/>
                        </w:rPr>
                        <w:t>less than $3,181</w:t>
                      </w:r>
                      <w:r w:rsidR="000A4296">
                        <w:rPr>
                          <w:rFonts w:ascii="Times New Roman" w:hAnsi="Times New Roman" w:cs="Times New Roman"/>
                          <w:b/>
                          <w:bCs/>
                        </w:rPr>
                        <w:t>.</w:t>
                      </w:r>
                      <w:r w:rsidRPr="0016758C">
                        <w:rPr>
                          <w:rFonts w:ascii="Times New Roman" w:hAnsi="Times New Roman" w:cs="Times New Roman"/>
                        </w:rPr>
                        <w:t xml:space="preserve"> </w:t>
                      </w:r>
                      <w:r w:rsidR="000A4296">
                        <w:rPr>
                          <w:rFonts w:ascii="Times New Roman" w:hAnsi="Times New Roman" w:cs="Times New Roman"/>
                        </w:rPr>
                        <w:t>Y</w:t>
                      </w:r>
                      <w:r w:rsidRPr="0016758C">
                        <w:rPr>
                          <w:rFonts w:ascii="Times New Roman" w:hAnsi="Times New Roman" w:cs="Times New Roman"/>
                        </w:rPr>
                        <w:t>ou may be eligible for the</w:t>
                      </w:r>
                      <w:r w:rsidRPr="0016758C">
                        <w:rPr>
                          <w:rFonts w:ascii="Times New Roman" w:hAnsi="Times New Roman" w:cs="Times New Roman"/>
                          <w:u w:val="single"/>
                        </w:rPr>
                        <w:t xml:space="preserve"> </w:t>
                      </w:r>
                      <w:r w:rsidRPr="0016758C">
                        <w:rPr>
                          <w:rFonts w:ascii="Times New Roman" w:hAnsi="Times New Roman" w:cs="Times New Roman"/>
                          <w:b/>
                          <w:bCs/>
                          <w:u w:val="single"/>
                        </w:rPr>
                        <w:t>Home Energy Assistance Program</w:t>
                      </w:r>
                      <w:r w:rsidRPr="0016758C">
                        <w:rPr>
                          <w:rFonts w:ascii="Times New Roman" w:hAnsi="Times New Roman" w:cs="Times New Roman"/>
                          <w:b/>
                          <w:bCs/>
                        </w:rPr>
                        <w:t xml:space="preserve"> (HEAP)</w:t>
                      </w:r>
                      <w:r w:rsidR="000A4296">
                        <w:rPr>
                          <w:rFonts w:ascii="Times New Roman" w:hAnsi="Times New Roman" w:cs="Times New Roman"/>
                          <w:b/>
                          <w:bCs/>
                        </w:rPr>
                        <w:t>.</w:t>
                      </w:r>
                      <w:r w:rsidRPr="0016758C">
                        <w:rPr>
                          <w:rFonts w:ascii="Times New Roman" w:hAnsi="Times New Roman" w:cs="Times New Roman"/>
                        </w:rPr>
                        <w:t xml:space="preserve"> </w:t>
                      </w:r>
                      <w:r w:rsidR="000A4296">
                        <w:rPr>
                          <w:rFonts w:ascii="Times New Roman" w:hAnsi="Times New Roman" w:cs="Times New Roman"/>
                          <w:i/>
                          <w:iCs/>
                        </w:rPr>
                        <w:t xml:space="preserve"> O</w:t>
                      </w:r>
                      <w:r w:rsidRPr="0016758C">
                        <w:rPr>
                          <w:rFonts w:ascii="Times New Roman" w:hAnsi="Times New Roman" w:cs="Times New Roman"/>
                          <w:i/>
                          <w:iCs/>
                        </w:rPr>
                        <w:t>ut-of-pocket medical expenses can sometimes be subtracted to lower your monthly income</w:t>
                      </w:r>
                      <w:r w:rsidRPr="0016758C">
                        <w:rPr>
                          <w:rFonts w:ascii="Times New Roman" w:hAnsi="Times New Roman" w:cs="Times New Roman"/>
                        </w:rPr>
                        <w:t>. Call Aroostook County Action Program at 1-800-585-3053 or 207-768-3053 to schedule an</w:t>
                      </w:r>
                      <w:r w:rsidR="00E11E44" w:rsidRPr="0016758C">
                        <w:rPr>
                          <w:rFonts w:ascii="Times New Roman" w:hAnsi="Times New Roman" w:cs="Times New Roman"/>
                        </w:rPr>
                        <w:t xml:space="preserve"> </w:t>
                      </w:r>
                      <w:r w:rsidRPr="0016758C">
                        <w:rPr>
                          <w:rFonts w:ascii="Times New Roman" w:hAnsi="Times New Roman" w:cs="Times New Roman"/>
                        </w:rPr>
                        <w:t>appointment.</w:t>
                      </w:r>
                    </w:p>
                    <w:p w14:paraId="4B78346D" w14:textId="77777777" w:rsidR="00381BBB" w:rsidRPr="0016758C" w:rsidRDefault="00381BBB" w:rsidP="00381BBB">
                      <w:pPr>
                        <w:rPr>
                          <w:rFonts w:ascii="Times New Roman" w:hAnsi="Times New Roman" w:cs="Times New Roman"/>
                        </w:rPr>
                      </w:pPr>
                    </w:p>
                    <w:p w14:paraId="2395D84B" w14:textId="1CE90DFD" w:rsidR="00934601" w:rsidRPr="0016758C" w:rsidRDefault="00934601" w:rsidP="00940F46">
                      <w:pPr>
                        <w:pStyle w:val="ListParagraph"/>
                        <w:numPr>
                          <w:ilvl w:val="0"/>
                          <w:numId w:val="4"/>
                        </w:numPr>
                        <w:rPr>
                          <w:rFonts w:ascii="Times New Roman" w:hAnsi="Times New Roman" w:cs="Times New Roman"/>
                        </w:rPr>
                      </w:pPr>
                      <w:r w:rsidRPr="0016758C">
                        <w:rPr>
                          <w:rFonts w:ascii="Times New Roman" w:hAnsi="Times New Roman" w:cs="Times New Roman"/>
                        </w:rPr>
                        <w:t xml:space="preserve">Our monthly income is </w:t>
                      </w:r>
                      <w:r w:rsidRPr="0016758C">
                        <w:rPr>
                          <w:rFonts w:ascii="Times New Roman" w:hAnsi="Times New Roman" w:cs="Times New Roman"/>
                          <w:b/>
                          <w:bCs/>
                        </w:rPr>
                        <w:t>less than</w:t>
                      </w:r>
                      <w:r w:rsidR="00CF3F03" w:rsidRPr="0016758C">
                        <w:rPr>
                          <w:rFonts w:ascii="Times New Roman" w:hAnsi="Times New Roman" w:cs="Times New Roman"/>
                          <w:b/>
                          <w:bCs/>
                        </w:rPr>
                        <w:t xml:space="preserve"> $2,832</w:t>
                      </w:r>
                      <w:r w:rsidRPr="0016758C">
                        <w:rPr>
                          <w:rFonts w:ascii="Times New Roman" w:hAnsi="Times New Roman" w:cs="Times New Roman"/>
                          <w:b/>
                          <w:bCs/>
                        </w:rPr>
                        <w:t xml:space="preserve"> </w:t>
                      </w:r>
                      <w:r w:rsidRPr="0016758C">
                        <w:rPr>
                          <w:rFonts w:ascii="Times New Roman" w:hAnsi="Times New Roman" w:cs="Times New Roman"/>
                        </w:rPr>
                        <w:t xml:space="preserve">and we are at least age 62 or disabled. We have </w:t>
                      </w:r>
                      <w:r w:rsidRPr="0016758C">
                        <w:rPr>
                          <w:rFonts w:ascii="Times New Roman" w:hAnsi="Times New Roman" w:cs="Times New Roman"/>
                          <w:b/>
                          <w:bCs/>
                        </w:rPr>
                        <w:t xml:space="preserve">less than </w:t>
                      </w:r>
                      <w:r w:rsidR="00CF3F03" w:rsidRPr="0016758C">
                        <w:rPr>
                          <w:rFonts w:ascii="Times New Roman" w:hAnsi="Times New Roman" w:cs="Times New Roman"/>
                          <w:b/>
                          <w:bCs/>
                        </w:rPr>
                        <w:t xml:space="preserve">$75,000 </w:t>
                      </w:r>
                      <w:r w:rsidRPr="0016758C">
                        <w:rPr>
                          <w:rFonts w:ascii="Times New Roman" w:hAnsi="Times New Roman" w:cs="Times New Roman"/>
                        </w:rPr>
                        <w:t xml:space="preserve">in liquid </w:t>
                      </w:r>
                      <w:r w:rsidR="00750D79" w:rsidRPr="0016758C">
                        <w:rPr>
                          <w:rFonts w:ascii="Times New Roman" w:hAnsi="Times New Roman" w:cs="Times New Roman"/>
                        </w:rPr>
                        <w:t>assets</w:t>
                      </w:r>
                      <w:r w:rsidR="00750D79">
                        <w:rPr>
                          <w:rFonts w:ascii="Times New Roman" w:hAnsi="Times New Roman" w:cs="Times New Roman"/>
                        </w:rPr>
                        <w:t>.</w:t>
                      </w:r>
                      <w:r w:rsidR="00FB33D1">
                        <w:rPr>
                          <w:rFonts w:ascii="Times New Roman" w:hAnsi="Times New Roman" w:cs="Times New Roman"/>
                        </w:rPr>
                        <w:t xml:space="preserve"> </w:t>
                      </w:r>
                      <w:r w:rsidRPr="0016758C">
                        <w:rPr>
                          <w:rFonts w:ascii="Times New Roman" w:hAnsi="Times New Roman" w:cs="Times New Roman"/>
                        </w:rPr>
                        <w:t xml:space="preserve">You may be eligible for the </w:t>
                      </w:r>
                      <w:r w:rsidR="00186B11" w:rsidRPr="0016758C">
                        <w:rPr>
                          <w:rFonts w:ascii="Times New Roman" w:hAnsi="Times New Roman" w:cs="Times New Roman"/>
                          <w:b/>
                          <w:bCs/>
                          <w:u w:val="single"/>
                        </w:rPr>
                        <w:t xml:space="preserve">Drugs for the Elderly and Disabled </w:t>
                      </w:r>
                      <w:r w:rsidR="00E11120" w:rsidRPr="0016758C">
                        <w:rPr>
                          <w:rFonts w:ascii="Times New Roman" w:hAnsi="Times New Roman" w:cs="Times New Roman"/>
                          <w:b/>
                          <w:bCs/>
                          <w:u w:val="single"/>
                        </w:rPr>
                        <w:t>(</w:t>
                      </w:r>
                      <w:r w:rsidR="00186B11" w:rsidRPr="0016758C">
                        <w:rPr>
                          <w:rFonts w:ascii="Times New Roman" w:hAnsi="Times New Roman" w:cs="Times New Roman"/>
                          <w:b/>
                          <w:bCs/>
                          <w:u w:val="single"/>
                        </w:rPr>
                        <w:t>DEL</w:t>
                      </w:r>
                      <w:r w:rsidR="000A4296">
                        <w:rPr>
                          <w:rFonts w:ascii="Times New Roman" w:hAnsi="Times New Roman" w:cs="Times New Roman"/>
                          <w:b/>
                          <w:bCs/>
                          <w:u w:val="single"/>
                        </w:rPr>
                        <w:t>)</w:t>
                      </w:r>
                      <w:r w:rsidR="00186B11" w:rsidRPr="0016758C">
                        <w:rPr>
                          <w:rFonts w:ascii="Times New Roman" w:hAnsi="Times New Roman" w:cs="Times New Roman"/>
                        </w:rPr>
                        <w:t xml:space="preserve"> a prescription drug benefit. </w:t>
                      </w:r>
                      <w:r w:rsidRPr="0016758C">
                        <w:rPr>
                          <w:rFonts w:ascii="Times New Roman" w:hAnsi="Times New Roman" w:cs="Times New Roman"/>
                        </w:rPr>
                        <w:t>Your income may be higher if you are spending 40% of your income on prescriptions.</w:t>
                      </w:r>
                    </w:p>
                    <w:p w14:paraId="25D8FCAC" w14:textId="45ED5E86" w:rsidR="00761A29" w:rsidRPr="0016758C" w:rsidRDefault="00761A29" w:rsidP="00935D23">
                      <w:pPr>
                        <w:ind w:left="720"/>
                        <w:rPr>
                          <w:rFonts w:ascii="Times New Roman" w:hAnsi="Times New Roman" w:cs="Times New Roman"/>
                        </w:rPr>
                      </w:pPr>
                    </w:p>
                    <w:p w14:paraId="08806C31" w14:textId="73ABCDC8" w:rsidR="00935D23" w:rsidRPr="0016758C" w:rsidRDefault="00934601" w:rsidP="00940F46">
                      <w:pPr>
                        <w:pStyle w:val="ListParagraph"/>
                        <w:numPr>
                          <w:ilvl w:val="0"/>
                          <w:numId w:val="4"/>
                        </w:numPr>
                        <w:rPr>
                          <w:rFonts w:ascii="Times New Roman" w:hAnsi="Times New Roman" w:cs="Times New Roman"/>
                        </w:rPr>
                      </w:pPr>
                      <w:r w:rsidRPr="0016758C">
                        <w:rPr>
                          <w:rFonts w:ascii="Times New Roman" w:hAnsi="Times New Roman" w:cs="Times New Roman"/>
                        </w:rPr>
                        <w:t xml:space="preserve">Our monthly income is </w:t>
                      </w:r>
                      <w:r w:rsidRPr="0016758C">
                        <w:rPr>
                          <w:rFonts w:ascii="Times New Roman" w:hAnsi="Times New Roman" w:cs="Times New Roman"/>
                          <w:b/>
                          <w:bCs/>
                        </w:rPr>
                        <w:t>less than $2,</w:t>
                      </w:r>
                      <w:r w:rsidR="00186B11" w:rsidRPr="0016758C">
                        <w:rPr>
                          <w:rFonts w:ascii="Times New Roman" w:hAnsi="Times New Roman" w:cs="Times New Roman"/>
                          <w:b/>
                          <w:bCs/>
                        </w:rPr>
                        <w:t>1</w:t>
                      </w:r>
                      <w:r w:rsidRPr="0016758C">
                        <w:rPr>
                          <w:rFonts w:ascii="Times New Roman" w:hAnsi="Times New Roman" w:cs="Times New Roman"/>
                          <w:b/>
                          <w:bCs/>
                        </w:rPr>
                        <w:t>0</w:t>
                      </w:r>
                      <w:r w:rsidR="00186B11" w:rsidRPr="0016758C">
                        <w:rPr>
                          <w:rFonts w:ascii="Times New Roman" w:hAnsi="Times New Roman" w:cs="Times New Roman"/>
                          <w:b/>
                          <w:bCs/>
                        </w:rPr>
                        <w:t>6</w:t>
                      </w:r>
                      <w:r w:rsidRPr="0016758C">
                        <w:rPr>
                          <w:rFonts w:ascii="Times New Roman" w:hAnsi="Times New Roman" w:cs="Times New Roman"/>
                          <w:b/>
                          <w:bCs/>
                        </w:rPr>
                        <w:t xml:space="preserve"> </w:t>
                      </w:r>
                      <w:r w:rsidRPr="0016758C">
                        <w:rPr>
                          <w:rFonts w:ascii="Times New Roman" w:hAnsi="Times New Roman" w:cs="Times New Roman"/>
                        </w:rPr>
                        <w:t>and we are under 65 and not on Medicare. There is no asset limit</w:t>
                      </w:r>
                      <w:r w:rsidR="00FB33D1">
                        <w:rPr>
                          <w:rFonts w:ascii="Times New Roman" w:hAnsi="Times New Roman" w:cs="Times New Roman"/>
                        </w:rPr>
                        <w:t>.</w:t>
                      </w:r>
                      <w:r w:rsidRPr="0016758C">
                        <w:rPr>
                          <w:rFonts w:ascii="Times New Roman" w:hAnsi="Times New Roman" w:cs="Times New Roman"/>
                        </w:rPr>
                        <w:t xml:space="preserve"> You may be eligible for </w:t>
                      </w:r>
                      <w:r w:rsidRPr="0016758C">
                        <w:rPr>
                          <w:rFonts w:ascii="Times New Roman" w:hAnsi="Times New Roman" w:cs="Times New Roman"/>
                          <w:b/>
                          <w:bCs/>
                          <w:u w:val="single"/>
                        </w:rPr>
                        <w:t xml:space="preserve">MaineCare </w:t>
                      </w:r>
                      <w:r w:rsidRPr="0016758C">
                        <w:rPr>
                          <w:rFonts w:ascii="Times New Roman" w:hAnsi="Times New Roman" w:cs="Times New Roman"/>
                        </w:rPr>
                        <w:t>(under new M</w:t>
                      </w:r>
                      <w:r w:rsidR="00186B11" w:rsidRPr="0016758C">
                        <w:rPr>
                          <w:rFonts w:ascii="Times New Roman" w:hAnsi="Times New Roman" w:cs="Times New Roman"/>
                        </w:rPr>
                        <w:t xml:space="preserve">aineCare </w:t>
                      </w:r>
                      <w:r w:rsidR="005B17DE" w:rsidRPr="0016758C">
                        <w:rPr>
                          <w:rFonts w:ascii="Times New Roman" w:hAnsi="Times New Roman" w:cs="Times New Roman"/>
                        </w:rPr>
                        <w:t>a</w:t>
                      </w:r>
                      <w:r w:rsidR="00186B11" w:rsidRPr="0016758C">
                        <w:rPr>
                          <w:rFonts w:ascii="Times New Roman" w:hAnsi="Times New Roman" w:cs="Times New Roman"/>
                        </w:rPr>
                        <w:t>dult</w:t>
                      </w:r>
                      <w:r w:rsidRPr="0016758C">
                        <w:rPr>
                          <w:rFonts w:ascii="Times New Roman" w:hAnsi="Times New Roman" w:cs="Times New Roman"/>
                        </w:rPr>
                        <w:t xml:space="preserve"> </w:t>
                      </w:r>
                      <w:r w:rsidR="005B17DE" w:rsidRPr="0016758C">
                        <w:rPr>
                          <w:rFonts w:ascii="Times New Roman" w:hAnsi="Times New Roman" w:cs="Times New Roman"/>
                        </w:rPr>
                        <w:t>e</w:t>
                      </w:r>
                      <w:r w:rsidRPr="0016758C">
                        <w:rPr>
                          <w:rFonts w:ascii="Times New Roman" w:hAnsi="Times New Roman" w:cs="Times New Roman"/>
                        </w:rPr>
                        <w:t>xpansion).</w:t>
                      </w:r>
                      <w:r w:rsidR="0049556A" w:rsidRPr="0016758C">
                        <w:rPr>
                          <w:rFonts w:ascii="Times New Roman" w:hAnsi="Times New Roman" w:cs="Times New Roman"/>
                        </w:rPr>
                        <w:t xml:space="preserve"> </w:t>
                      </w:r>
                      <w:r w:rsidR="000A4296">
                        <w:rPr>
                          <w:rFonts w:ascii="Times New Roman" w:hAnsi="Times New Roman" w:cs="Times New Roman"/>
                        </w:rPr>
                        <w:t>Contact DHHS to learn more.</w:t>
                      </w:r>
                    </w:p>
                    <w:p w14:paraId="7A13F1A9" w14:textId="77777777" w:rsidR="00935D23" w:rsidRPr="0016758C" w:rsidRDefault="00935D23" w:rsidP="00935D23">
                      <w:pPr>
                        <w:ind w:left="720"/>
                        <w:rPr>
                          <w:rFonts w:ascii="Times New Roman" w:hAnsi="Times New Roman" w:cs="Times New Roman"/>
                        </w:rPr>
                      </w:pPr>
                    </w:p>
                    <w:p w14:paraId="5075075F" w14:textId="7255447B" w:rsidR="00934601" w:rsidRPr="0016758C" w:rsidRDefault="00934601" w:rsidP="00E11120">
                      <w:pPr>
                        <w:pStyle w:val="ListParagraph"/>
                        <w:numPr>
                          <w:ilvl w:val="0"/>
                          <w:numId w:val="4"/>
                        </w:numPr>
                        <w:rPr>
                          <w:rFonts w:ascii="Times New Roman" w:hAnsi="Times New Roman" w:cs="Times New Roman"/>
                          <w:i/>
                          <w:iCs/>
                        </w:rPr>
                      </w:pPr>
                      <w:r w:rsidRPr="0016758C">
                        <w:rPr>
                          <w:rFonts w:ascii="Times New Roman" w:hAnsi="Times New Roman" w:cs="Times New Roman"/>
                        </w:rPr>
                        <w:t xml:space="preserve">Our monthly income is </w:t>
                      </w:r>
                      <w:r w:rsidRPr="0016758C">
                        <w:rPr>
                          <w:rFonts w:ascii="Times New Roman" w:hAnsi="Times New Roman" w:cs="Times New Roman"/>
                          <w:b/>
                          <w:bCs/>
                        </w:rPr>
                        <w:t>less than $1,52</w:t>
                      </w:r>
                      <w:r w:rsidR="0049556A" w:rsidRPr="0016758C">
                        <w:rPr>
                          <w:rFonts w:ascii="Times New Roman" w:hAnsi="Times New Roman" w:cs="Times New Roman"/>
                          <w:b/>
                          <w:bCs/>
                        </w:rPr>
                        <w:t>6</w:t>
                      </w:r>
                      <w:r w:rsidR="009F0A8C" w:rsidRPr="0016758C">
                        <w:rPr>
                          <w:rFonts w:ascii="Times New Roman" w:hAnsi="Times New Roman" w:cs="Times New Roman"/>
                          <w:b/>
                          <w:bCs/>
                        </w:rPr>
                        <w:t xml:space="preserve"> </w:t>
                      </w:r>
                      <w:r w:rsidR="009F0A8C" w:rsidRPr="0016758C">
                        <w:rPr>
                          <w:rFonts w:ascii="Times New Roman" w:hAnsi="Times New Roman" w:cs="Times New Roman"/>
                        </w:rPr>
                        <w:t xml:space="preserve">and we are both </w:t>
                      </w:r>
                      <w:r w:rsidR="0049556A" w:rsidRPr="0016758C">
                        <w:rPr>
                          <w:rFonts w:ascii="Times New Roman" w:hAnsi="Times New Roman" w:cs="Times New Roman"/>
                        </w:rPr>
                        <w:t>65</w:t>
                      </w:r>
                      <w:r w:rsidR="00FB33D1">
                        <w:rPr>
                          <w:rFonts w:ascii="Times New Roman" w:hAnsi="Times New Roman" w:cs="Times New Roman"/>
                        </w:rPr>
                        <w:t xml:space="preserve"> or older</w:t>
                      </w:r>
                      <w:r w:rsidR="009F0A8C" w:rsidRPr="0016758C">
                        <w:rPr>
                          <w:rFonts w:ascii="Times New Roman" w:hAnsi="Times New Roman" w:cs="Times New Roman"/>
                        </w:rPr>
                        <w:t xml:space="preserve"> and</w:t>
                      </w:r>
                      <w:r w:rsidR="0049556A" w:rsidRPr="0016758C">
                        <w:rPr>
                          <w:rFonts w:ascii="Times New Roman" w:hAnsi="Times New Roman" w:cs="Times New Roman"/>
                        </w:rPr>
                        <w:t xml:space="preserve"> have a disabling condition per the criteria of the Social Security </w:t>
                      </w:r>
                      <w:r w:rsidR="009F0A8C" w:rsidRPr="0016758C">
                        <w:rPr>
                          <w:rFonts w:ascii="Times New Roman" w:hAnsi="Times New Roman" w:cs="Times New Roman"/>
                        </w:rPr>
                        <w:t>Administration</w:t>
                      </w:r>
                      <w:r w:rsidR="009F0A8C" w:rsidRPr="00FB33D1">
                        <w:rPr>
                          <w:rFonts w:ascii="Times New Roman" w:hAnsi="Times New Roman" w:cs="Times New Roman"/>
                        </w:rPr>
                        <w:t>.</w:t>
                      </w:r>
                      <w:r w:rsidR="009F0A8C" w:rsidRPr="0016758C">
                        <w:rPr>
                          <w:rFonts w:ascii="Times New Roman" w:hAnsi="Times New Roman" w:cs="Times New Roman"/>
                          <w:b/>
                          <w:bCs/>
                        </w:rPr>
                        <w:t xml:space="preserve"> </w:t>
                      </w:r>
                      <w:r w:rsidR="009F0A8C" w:rsidRPr="0016758C">
                        <w:rPr>
                          <w:rFonts w:ascii="Times New Roman" w:hAnsi="Times New Roman" w:cs="Times New Roman"/>
                        </w:rPr>
                        <w:t>We</w:t>
                      </w:r>
                      <w:r w:rsidRPr="0016758C">
                        <w:rPr>
                          <w:rFonts w:ascii="Times New Roman" w:hAnsi="Times New Roman" w:cs="Times New Roman"/>
                        </w:rPr>
                        <w:t xml:space="preserve"> have </w:t>
                      </w:r>
                      <w:r w:rsidRPr="0016758C">
                        <w:rPr>
                          <w:rFonts w:ascii="Times New Roman" w:hAnsi="Times New Roman" w:cs="Times New Roman"/>
                          <w:b/>
                          <w:bCs/>
                        </w:rPr>
                        <w:t>less than $</w:t>
                      </w:r>
                      <w:r w:rsidR="009F0A8C" w:rsidRPr="0016758C">
                        <w:rPr>
                          <w:rFonts w:ascii="Times New Roman" w:hAnsi="Times New Roman" w:cs="Times New Roman"/>
                          <w:b/>
                          <w:bCs/>
                        </w:rPr>
                        <w:t>3,000</w:t>
                      </w:r>
                      <w:r w:rsidRPr="0016758C">
                        <w:rPr>
                          <w:rFonts w:ascii="Times New Roman" w:hAnsi="Times New Roman" w:cs="Times New Roman"/>
                          <w:b/>
                          <w:bCs/>
                        </w:rPr>
                        <w:t xml:space="preserve"> </w:t>
                      </w:r>
                      <w:r w:rsidRPr="0016758C">
                        <w:rPr>
                          <w:rFonts w:ascii="Times New Roman" w:hAnsi="Times New Roman" w:cs="Times New Roman"/>
                        </w:rPr>
                        <w:t xml:space="preserve">in liquid </w:t>
                      </w:r>
                      <w:r w:rsidR="00750D79" w:rsidRPr="0016758C">
                        <w:rPr>
                          <w:rFonts w:ascii="Times New Roman" w:hAnsi="Times New Roman" w:cs="Times New Roman"/>
                        </w:rPr>
                        <w:t>assets</w:t>
                      </w:r>
                      <w:r w:rsidR="00750D79">
                        <w:rPr>
                          <w:rFonts w:ascii="Times New Roman" w:hAnsi="Times New Roman" w:cs="Times New Roman"/>
                        </w:rPr>
                        <w:t>.</w:t>
                      </w:r>
                      <w:r w:rsidR="00750D79" w:rsidRPr="0016758C">
                        <w:rPr>
                          <w:rFonts w:ascii="Times New Roman" w:hAnsi="Times New Roman" w:cs="Times New Roman"/>
                        </w:rPr>
                        <w:t xml:space="preserve"> </w:t>
                      </w:r>
                      <w:bookmarkStart w:id="8" w:name="_Hlk98319053"/>
                      <w:bookmarkStart w:id="9" w:name="_Hlk98318961"/>
                      <w:r w:rsidR="000A4296">
                        <w:rPr>
                          <w:rFonts w:ascii="Times New Roman" w:hAnsi="Times New Roman" w:cs="Times New Roman"/>
                        </w:rPr>
                        <w:t xml:space="preserve"> </w:t>
                      </w:r>
                      <w:r w:rsidRPr="0016758C">
                        <w:rPr>
                          <w:rFonts w:ascii="Times New Roman" w:hAnsi="Times New Roman" w:cs="Times New Roman"/>
                        </w:rPr>
                        <w:t xml:space="preserve">You may be eligible for </w:t>
                      </w:r>
                      <w:r w:rsidRPr="0016758C">
                        <w:rPr>
                          <w:rFonts w:ascii="Times New Roman" w:hAnsi="Times New Roman" w:cs="Times New Roman"/>
                          <w:b/>
                          <w:bCs/>
                          <w:u w:val="single"/>
                        </w:rPr>
                        <w:t>MaineCare</w:t>
                      </w:r>
                      <w:r w:rsidR="009F0A8C" w:rsidRPr="0016758C">
                        <w:rPr>
                          <w:rFonts w:ascii="Times New Roman" w:hAnsi="Times New Roman" w:cs="Times New Roman"/>
                          <w:b/>
                          <w:bCs/>
                          <w:u w:val="single"/>
                        </w:rPr>
                        <w:t xml:space="preserve"> for the Aged, Blind and Disabled</w:t>
                      </w:r>
                      <w:r w:rsidR="006923B3" w:rsidRPr="0016758C">
                        <w:rPr>
                          <w:rFonts w:ascii="Times New Roman" w:hAnsi="Times New Roman" w:cs="Times New Roman"/>
                          <w:b/>
                          <w:bCs/>
                          <w:u w:val="single"/>
                        </w:rPr>
                        <w:t>.</w:t>
                      </w:r>
                      <w:r w:rsidR="00E11120" w:rsidRPr="0016758C">
                        <w:rPr>
                          <w:rFonts w:ascii="Times New Roman" w:hAnsi="Times New Roman" w:cs="Times New Roman"/>
                          <w:b/>
                          <w:bCs/>
                          <w:u w:val="single"/>
                        </w:rPr>
                        <w:t xml:space="preserve"> </w:t>
                      </w:r>
                      <w:r w:rsidR="00E11120" w:rsidRPr="0016758C">
                        <w:rPr>
                          <w:rFonts w:ascii="Times New Roman" w:hAnsi="Times New Roman" w:cs="Times New Roman"/>
                          <w:i/>
                          <w:iCs/>
                        </w:rPr>
                        <w:t>Cannot be eligible for Medicare Part A or B, or eligible in another coverage group.</w:t>
                      </w:r>
                      <w:r w:rsidR="000A4296">
                        <w:rPr>
                          <w:rFonts w:ascii="Times New Roman" w:hAnsi="Times New Roman" w:cs="Times New Roman"/>
                          <w:i/>
                          <w:iCs/>
                        </w:rPr>
                        <w:t xml:space="preserve"> </w:t>
                      </w:r>
                      <w:r w:rsidR="000A4296" w:rsidRPr="000A4296">
                        <w:rPr>
                          <w:rFonts w:ascii="Times New Roman" w:hAnsi="Times New Roman" w:cs="Times New Roman"/>
                        </w:rPr>
                        <w:t>Contact DHHS to learn more</w:t>
                      </w:r>
                      <w:r w:rsidR="000A4296">
                        <w:rPr>
                          <w:rFonts w:ascii="Times New Roman" w:hAnsi="Times New Roman" w:cs="Times New Roman"/>
                          <w:i/>
                          <w:iCs/>
                        </w:rPr>
                        <w:t>.</w:t>
                      </w:r>
                    </w:p>
                    <w:bookmarkEnd w:id="8"/>
                    <w:bookmarkEnd w:id="9"/>
                    <w:p w14:paraId="33E76856" w14:textId="77777777" w:rsidR="00934601" w:rsidRPr="0016758C" w:rsidRDefault="00934601" w:rsidP="00934601">
                      <w:pPr>
                        <w:ind w:left="720"/>
                        <w:rPr>
                          <w:rFonts w:ascii="Times New Roman" w:hAnsi="Times New Roman" w:cs="Times New Roman"/>
                        </w:rPr>
                      </w:pPr>
                    </w:p>
                    <w:p w14:paraId="17867B7E" w14:textId="4C310F41" w:rsidR="00934601" w:rsidRPr="00747B7C" w:rsidRDefault="00934601" w:rsidP="00940F46">
                      <w:pPr>
                        <w:pStyle w:val="ListParagraph"/>
                        <w:numPr>
                          <w:ilvl w:val="0"/>
                          <w:numId w:val="4"/>
                        </w:numPr>
                        <w:rPr>
                          <w:rFonts w:ascii="Times New Roman" w:hAnsi="Times New Roman" w:cs="Times New Roman"/>
                        </w:rPr>
                      </w:pPr>
                      <w:r w:rsidRPr="0016758C">
                        <w:rPr>
                          <w:rFonts w:ascii="Times New Roman" w:hAnsi="Times New Roman" w:cs="Times New Roman"/>
                        </w:rPr>
                        <w:t xml:space="preserve">Our monthly income is </w:t>
                      </w:r>
                      <w:r w:rsidRPr="0016758C">
                        <w:rPr>
                          <w:rFonts w:ascii="Times New Roman" w:hAnsi="Times New Roman" w:cs="Times New Roman"/>
                          <w:b/>
                          <w:bCs/>
                        </w:rPr>
                        <w:t>less than $2,</w:t>
                      </w:r>
                      <w:r w:rsidR="00C87795" w:rsidRPr="0016758C">
                        <w:rPr>
                          <w:rFonts w:ascii="Times New Roman" w:hAnsi="Times New Roman" w:cs="Times New Roman"/>
                          <w:b/>
                          <w:bCs/>
                        </w:rPr>
                        <w:t>289</w:t>
                      </w:r>
                      <w:r w:rsidRPr="0016758C">
                        <w:rPr>
                          <w:rFonts w:ascii="Times New Roman" w:hAnsi="Times New Roman" w:cs="Times New Roman"/>
                          <w:b/>
                          <w:bCs/>
                        </w:rPr>
                        <w:t xml:space="preserve"> </w:t>
                      </w:r>
                      <w:r w:rsidRPr="0016758C">
                        <w:rPr>
                          <w:rFonts w:ascii="Times New Roman" w:hAnsi="Times New Roman" w:cs="Times New Roman"/>
                        </w:rPr>
                        <w:t xml:space="preserve">and we are enrolled in Medicare. We have </w:t>
                      </w:r>
                      <w:r w:rsidRPr="0016758C">
                        <w:rPr>
                          <w:rFonts w:ascii="Times New Roman" w:hAnsi="Times New Roman" w:cs="Times New Roman"/>
                          <w:b/>
                          <w:bCs/>
                        </w:rPr>
                        <w:t>less than $</w:t>
                      </w:r>
                      <w:r w:rsidR="00C87795" w:rsidRPr="0016758C">
                        <w:rPr>
                          <w:rFonts w:ascii="Times New Roman" w:hAnsi="Times New Roman" w:cs="Times New Roman"/>
                          <w:b/>
                          <w:bCs/>
                        </w:rPr>
                        <w:t>75,000</w:t>
                      </w:r>
                      <w:r w:rsidRPr="0016758C">
                        <w:rPr>
                          <w:rFonts w:ascii="Times New Roman" w:hAnsi="Times New Roman" w:cs="Times New Roman"/>
                          <w:b/>
                          <w:bCs/>
                        </w:rPr>
                        <w:t xml:space="preserve"> </w:t>
                      </w:r>
                      <w:r w:rsidRPr="0016758C">
                        <w:rPr>
                          <w:rFonts w:ascii="Times New Roman" w:hAnsi="Times New Roman" w:cs="Times New Roman"/>
                        </w:rPr>
                        <w:t xml:space="preserve">in liquid </w:t>
                      </w:r>
                      <w:r w:rsidR="00750D79" w:rsidRPr="0016758C">
                        <w:rPr>
                          <w:rFonts w:ascii="Times New Roman" w:hAnsi="Times New Roman" w:cs="Times New Roman"/>
                        </w:rPr>
                        <w:t>assets</w:t>
                      </w:r>
                      <w:r w:rsidR="00750D79">
                        <w:rPr>
                          <w:rFonts w:ascii="Times New Roman" w:hAnsi="Times New Roman" w:cs="Times New Roman"/>
                        </w:rPr>
                        <w:t xml:space="preserve">. </w:t>
                      </w:r>
                      <w:r w:rsidR="00747B7C">
                        <w:rPr>
                          <w:rFonts w:ascii="Times New Roman" w:hAnsi="Times New Roman" w:cs="Times New Roman"/>
                        </w:rPr>
                        <w:t xml:space="preserve"> </w:t>
                      </w:r>
                      <w:r w:rsidRPr="0016758C">
                        <w:rPr>
                          <w:rFonts w:ascii="Times New Roman" w:hAnsi="Times New Roman" w:cs="Times New Roman"/>
                        </w:rPr>
                        <w:t xml:space="preserve">You may be eligible for </w:t>
                      </w:r>
                      <w:r w:rsidR="00E124EF" w:rsidRPr="0016758C">
                        <w:rPr>
                          <w:rFonts w:ascii="Times New Roman" w:hAnsi="Times New Roman" w:cs="Times New Roman"/>
                        </w:rPr>
                        <w:t xml:space="preserve">the </w:t>
                      </w:r>
                      <w:r w:rsidR="00E124EF" w:rsidRPr="00747B7C">
                        <w:rPr>
                          <w:rFonts w:ascii="Times New Roman" w:hAnsi="Times New Roman" w:cs="Times New Roman"/>
                          <w:b/>
                          <w:bCs/>
                          <w:u w:val="single"/>
                        </w:rPr>
                        <w:t>Medicare</w:t>
                      </w:r>
                      <w:r w:rsidRPr="00747B7C">
                        <w:rPr>
                          <w:rFonts w:ascii="Times New Roman" w:hAnsi="Times New Roman" w:cs="Times New Roman"/>
                          <w:b/>
                          <w:bCs/>
                          <w:u w:val="single"/>
                        </w:rPr>
                        <w:t xml:space="preserve"> </w:t>
                      </w:r>
                      <w:r w:rsidRPr="0016758C">
                        <w:rPr>
                          <w:rFonts w:ascii="Times New Roman" w:hAnsi="Times New Roman" w:cs="Times New Roman"/>
                          <w:b/>
                          <w:bCs/>
                          <w:u w:val="single"/>
                        </w:rPr>
                        <w:t>Savings Program (Buy-In)</w:t>
                      </w:r>
                      <w:r w:rsidRPr="0016758C">
                        <w:rPr>
                          <w:rFonts w:ascii="Times New Roman" w:hAnsi="Times New Roman" w:cs="Times New Roman"/>
                          <w:u w:val="single"/>
                        </w:rPr>
                        <w:t>.</w:t>
                      </w:r>
                      <w:r w:rsidRPr="0016758C">
                        <w:rPr>
                          <w:rFonts w:ascii="Times New Roman" w:hAnsi="Times New Roman" w:cs="Times New Roman"/>
                        </w:rPr>
                        <w:t xml:space="preserve"> Income can be higher if working or if only </w:t>
                      </w:r>
                      <w:r w:rsidR="00747B7C">
                        <w:rPr>
                          <w:rFonts w:ascii="Times New Roman" w:hAnsi="Times New Roman" w:cs="Times New Roman"/>
                        </w:rPr>
                        <w:t>one</w:t>
                      </w:r>
                      <w:r w:rsidRPr="0016758C">
                        <w:rPr>
                          <w:rFonts w:ascii="Times New Roman" w:hAnsi="Times New Roman" w:cs="Times New Roman"/>
                        </w:rPr>
                        <w:t xml:space="preserve"> spouse applies.</w:t>
                      </w:r>
                      <w:r w:rsidRPr="0016758C">
                        <w:rPr>
                          <w:rFonts w:ascii="Times New Roman" w:hAnsi="Times New Roman" w:cs="Times New Roman"/>
                          <w:b/>
                          <w:bCs/>
                        </w:rPr>
                        <w:t xml:space="preserve"> DHHS determines eligibility for these programs. </w:t>
                      </w:r>
                      <w:r w:rsidR="00747B7C" w:rsidRPr="00747B7C">
                        <w:rPr>
                          <w:rFonts w:ascii="Times New Roman" w:hAnsi="Times New Roman" w:cs="Times New Roman"/>
                        </w:rPr>
                        <w:t>Please call the Agency to learn more.</w:t>
                      </w:r>
                    </w:p>
                    <w:p w14:paraId="1E412599" w14:textId="77777777" w:rsidR="00934601" w:rsidRPr="0016758C" w:rsidRDefault="00934601" w:rsidP="00934601">
                      <w:pPr>
                        <w:ind w:left="720"/>
                        <w:rPr>
                          <w:rFonts w:ascii="Times New Roman" w:hAnsi="Times New Roman" w:cs="Times New Roman"/>
                        </w:rPr>
                      </w:pPr>
                      <w:r w:rsidRPr="0016758C">
                        <w:rPr>
                          <w:rFonts w:ascii="Times New Roman" w:hAnsi="Times New Roman" w:cs="Times New Roman"/>
                        </w:rPr>
                        <w:t xml:space="preserve">  </w:t>
                      </w:r>
                    </w:p>
                    <w:p w14:paraId="5651E4E5" w14:textId="77777777" w:rsidR="00C87795" w:rsidRPr="00E124EF" w:rsidRDefault="00C87795" w:rsidP="00E124EF">
                      <w:pPr>
                        <w:rPr>
                          <w:rFonts w:ascii="Century" w:hAnsi="Century"/>
                          <w:b/>
                          <w:bCs/>
                          <w:sz w:val="22"/>
                          <w:szCs w:val="22"/>
                        </w:rPr>
                      </w:pPr>
                    </w:p>
                    <w:p w14:paraId="585BD6F2" w14:textId="77777777" w:rsidR="00C87795" w:rsidRPr="00940F46" w:rsidRDefault="00C87795" w:rsidP="00E124EF">
                      <w:pPr>
                        <w:pStyle w:val="ListParagraph"/>
                        <w:rPr>
                          <w:rFonts w:ascii="Century" w:hAnsi="Century"/>
                          <w:b/>
                          <w:bCs/>
                          <w:sz w:val="22"/>
                          <w:szCs w:val="22"/>
                        </w:rPr>
                      </w:pPr>
                    </w:p>
                    <w:p w14:paraId="1B641077" w14:textId="49468CFE" w:rsidR="00934601" w:rsidRPr="00934601" w:rsidRDefault="00934601" w:rsidP="00934601">
                      <w:pPr>
                        <w:ind w:left="720"/>
                        <w:rPr>
                          <w:rFonts w:ascii="Century" w:hAnsi="Century"/>
                          <w:sz w:val="22"/>
                          <w:szCs w:val="22"/>
                        </w:rPr>
                      </w:pPr>
                    </w:p>
                    <w:p w14:paraId="65BD9884" w14:textId="68D86F1C" w:rsidR="00934601" w:rsidRPr="006F697A" w:rsidRDefault="00934601" w:rsidP="00935D23">
                      <w:pPr>
                        <w:ind w:left="720"/>
                        <w:rPr>
                          <w:rFonts w:ascii="Century" w:hAnsi="Century"/>
                          <w:sz w:val="22"/>
                          <w:szCs w:val="22"/>
                        </w:rPr>
                      </w:pPr>
                    </w:p>
                  </w:txbxContent>
                </v:textbox>
                <w10:wrap type="square" anchorx="margin"/>
              </v:shape>
            </w:pict>
          </mc:Fallback>
        </mc:AlternateContent>
      </w:r>
      <w:r w:rsidR="00940F46">
        <w:br w:type="page"/>
      </w:r>
    </w:p>
    <w:p w14:paraId="5FAE9665" w14:textId="73B2EB8E" w:rsidR="004F0F0B" w:rsidRDefault="00940F46">
      <w:r>
        <w:rPr>
          <w:noProof/>
        </w:rPr>
        <w:lastRenderedPageBreak/>
        <mc:AlternateContent>
          <mc:Choice Requires="wps">
            <w:drawing>
              <wp:anchor distT="0" distB="0" distL="114300" distR="114300" simplePos="0" relativeHeight="251662336" behindDoc="0" locked="0" layoutInCell="1" allowOverlap="1" wp14:anchorId="32038F56" wp14:editId="1B948A24">
                <wp:simplePos x="0" y="0"/>
                <wp:positionH relativeFrom="margin">
                  <wp:posOffset>26670</wp:posOffset>
                </wp:positionH>
                <wp:positionV relativeFrom="paragraph">
                  <wp:posOffset>0</wp:posOffset>
                </wp:positionV>
                <wp:extent cx="7286625" cy="87725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86625" cy="8772525"/>
                        </a:xfrm>
                        <a:prstGeom prst="rect">
                          <a:avLst/>
                        </a:prstGeom>
                        <a:noFill/>
                        <a:ln>
                          <a:noFill/>
                        </a:ln>
                        <a:effectLst/>
                      </wps:spPr>
                      <wps:txbx>
                        <w:txbxContent>
                          <w:p w14:paraId="2C35B6C7" w14:textId="77777777" w:rsidR="00940F46" w:rsidRDefault="00940F46" w:rsidP="00940F46">
                            <w:pPr>
                              <w:jc w:val="center"/>
                              <w:rPr>
                                <w:rFonts w:ascii="Century" w:hAnsi="Century"/>
                                <w:sz w:val="48"/>
                                <w:szCs w:val="48"/>
                              </w:rPr>
                            </w:pPr>
                          </w:p>
                          <w:p w14:paraId="72267FC0" w14:textId="77777777" w:rsidR="00940F46" w:rsidRDefault="00940F46" w:rsidP="00940F46">
                            <w:pPr>
                              <w:jc w:val="center"/>
                              <w:rPr>
                                <w:rFonts w:ascii="Century" w:hAnsi="Century"/>
                                <w:sz w:val="48"/>
                                <w:szCs w:val="48"/>
                              </w:rPr>
                            </w:pPr>
                          </w:p>
                          <w:p w14:paraId="79596D3B" w14:textId="77777777" w:rsidR="00940F46" w:rsidRDefault="00940F46" w:rsidP="00940F46">
                            <w:pPr>
                              <w:jc w:val="center"/>
                              <w:rPr>
                                <w:rFonts w:ascii="Century" w:hAnsi="Century"/>
                                <w:sz w:val="48"/>
                                <w:szCs w:val="48"/>
                              </w:rPr>
                            </w:pPr>
                          </w:p>
                          <w:p w14:paraId="4CFEEDCC" w14:textId="77777777" w:rsidR="00940F46" w:rsidRDefault="00940F46" w:rsidP="00940F46">
                            <w:pPr>
                              <w:jc w:val="center"/>
                              <w:rPr>
                                <w:rFonts w:ascii="Century" w:hAnsi="Century"/>
                                <w:sz w:val="48"/>
                                <w:szCs w:val="48"/>
                              </w:rPr>
                            </w:pPr>
                          </w:p>
                          <w:p w14:paraId="660BC631" w14:textId="77777777" w:rsidR="00940F46" w:rsidRDefault="00940F46" w:rsidP="00940F46">
                            <w:pPr>
                              <w:jc w:val="center"/>
                              <w:rPr>
                                <w:rFonts w:ascii="Century" w:hAnsi="Century"/>
                                <w:sz w:val="48"/>
                                <w:szCs w:val="48"/>
                              </w:rPr>
                            </w:pPr>
                          </w:p>
                          <w:p w14:paraId="790A1F1D" w14:textId="6AF5780F" w:rsidR="00940F46" w:rsidRPr="002D04C3" w:rsidRDefault="00940F46" w:rsidP="00940F46">
                            <w:pPr>
                              <w:jc w:val="center"/>
                              <w:rPr>
                                <w:rFonts w:ascii="Century" w:hAnsi="Century"/>
                                <w:sz w:val="48"/>
                                <w:szCs w:val="48"/>
                              </w:rPr>
                            </w:pPr>
                            <w:r w:rsidRPr="002D04C3">
                              <w:rPr>
                                <w:rFonts w:ascii="Century" w:hAnsi="Century"/>
                                <w:sz w:val="48"/>
                                <w:szCs w:val="48"/>
                              </w:rPr>
                              <w:t xml:space="preserve">Benefit Checklist for Maine – as of </w:t>
                            </w:r>
                            <w:r>
                              <w:rPr>
                                <w:rFonts w:ascii="Century" w:hAnsi="Century"/>
                                <w:sz w:val="48"/>
                                <w:szCs w:val="48"/>
                              </w:rPr>
                              <w:t>March</w:t>
                            </w:r>
                            <w:r w:rsidRPr="002D04C3">
                              <w:rPr>
                                <w:rFonts w:ascii="Century" w:hAnsi="Century"/>
                                <w:sz w:val="48"/>
                                <w:szCs w:val="48"/>
                              </w:rPr>
                              <w:t xml:space="preserve"> 20</w:t>
                            </w:r>
                            <w:r>
                              <w:rPr>
                                <w:rFonts w:ascii="Century" w:hAnsi="Century"/>
                                <w:sz w:val="48"/>
                                <w:szCs w:val="48"/>
                              </w:rPr>
                              <w:t>22</w:t>
                            </w:r>
                          </w:p>
                          <w:p w14:paraId="14588603" w14:textId="1498E6E8" w:rsidR="00940F46" w:rsidRPr="00381BBB" w:rsidRDefault="00940F46" w:rsidP="00940F46">
                            <w:pPr>
                              <w:ind w:left="2880"/>
                              <w:rPr>
                                <w:rFonts w:ascii="Century" w:hAnsi="Century"/>
                                <w:b/>
                                <w:sz w:val="32"/>
                                <w:szCs w:val="32"/>
                                <w:u w:val="single"/>
                              </w:rPr>
                            </w:pPr>
                            <w:r>
                              <w:rPr>
                                <w:rFonts w:ascii="Century" w:hAnsi="Century"/>
                                <w:b/>
                                <w:sz w:val="32"/>
                                <w:szCs w:val="32"/>
                                <w:u w:val="single"/>
                              </w:rPr>
                              <w:t xml:space="preserve">   </w:t>
                            </w:r>
                            <w:r w:rsidRPr="00381BBB">
                              <w:rPr>
                                <w:rFonts w:ascii="Century" w:hAnsi="Century"/>
                                <w:b/>
                                <w:sz w:val="32"/>
                                <w:szCs w:val="32"/>
                                <w:u w:val="single"/>
                              </w:rPr>
                              <w:t>For Couple/Two Person</w:t>
                            </w:r>
                            <w:r w:rsidR="00024941">
                              <w:rPr>
                                <w:rFonts w:ascii="Century" w:hAnsi="Century"/>
                                <w:b/>
                                <w:sz w:val="32"/>
                                <w:szCs w:val="32"/>
                                <w:u w:val="single"/>
                              </w:rPr>
                              <w:t>-</w:t>
                            </w:r>
                            <w:r w:rsidRPr="00381BBB">
                              <w:rPr>
                                <w:rFonts w:ascii="Century" w:hAnsi="Century"/>
                                <w:b/>
                                <w:sz w:val="32"/>
                                <w:szCs w:val="32"/>
                                <w:u w:val="single"/>
                              </w:rPr>
                              <w:t xml:space="preserve"> Household</w:t>
                            </w:r>
                            <w:r w:rsidR="0016758C">
                              <w:rPr>
                                <w:rFonts w:ascii="Century" w:hAnsi="Century"/>
                                <w:b/>
                                <w:sz w:val="32"/>
                                <w:szCs w:val="32"/>
                                <w:u w:val="single"/>
                              </w:rPr>
                              <w:t xml:space="preserve"> </w:t>
                            </w:r>
                          </w:p>
                          <w:p w14:paraId="2319D8EA" w14:textId="77777777" w:rsidR="00940F46" w:rsidRDefault="00940F46" w:rsidP="00940F46">
                            <w:pPr>
                              <w:ind w:firstLine="720"/>
                            </w:pPr>
                          </w:p>
                          <w:p w14:paraId="31A348D9" w14:textId="77777777" w:rsidR="00940F46" w:rsidRPr="00761A29" w:rsidRDefault="00940F46" w:rsidP="00940F46">
                            <w:pPr>
                              <w:ind w:left="720"/>
                              <w:rPr>
                                <w:rFonts w:ascii="Century" w:hAnsi="Century"/>
                                <w:sz w:val="22"/>
                                <w:szCs w:val="22"/>
                              </w:rPr>
                            </w:pPr>
                          </w:p>
                          <w:p w14:paraId="056EA541" w14:textId="77777777" w:rsidR="00940F46" w:rsidRPr="0016758C" w:rsidRDefault="00940F46" w:rsidP="00940F46">
                            <w:pPr>
                              <w:ind w:left="720"/>
                              <w:rPr>
                                <w:rFonts w:ascii="Times New Roman" w:hAnsi="Times New Roman" w:cs="Times New Roman"/>
                              </w:rPr>
                            </w:pPr>
                            <w:r w:rsidRPr="0016758C">
                              <w:rPr>
                                <w:rFonts w:ascii="Times New Roman" w:hAnsi="Times New Roman" w:cs="Times New Roman"/>
                              </w:rPr>
                              <w:t xml:space="preserve">  </w:t>
                            </w:r>
                          </w:p>
                          <w:p w14:paraId="00C66BD5" w14:textId="4848BB14" w:rsidR="00940F46" w:rsidRPr="0016758C" w:rsidRDefault="00940F46" w:rsidP="00940F46">
                            <w:pPr>
                              <w:pStyle w:val="ListParagraph"/>
                              <w:numPr>
                                <w:ilvl w:val="0"/>
                                <w:numId w:val="4"/>
                              </w:numPr>
                              <w:rPr>
                                <w:rFonts w:ascii="Times New Roman" w:hAnsi="Times New Roman" w:cs="Times New Roman"/>
                                <w:b/>
                                <w:bCs/>
                              </w:rPr>
                            </w:pPr>
                            <w:r w:rsidRPr="0016758C">
                              <w:rPr>
                                <w:rFonts w:ascii="Times New Roman" w:hAnsi="Times New Roman" w:cs="Times New Roman"/>
                              </w:rPr>
                              <w:t xml:space="preserve">Our annual income </w:t>
                            </w:r>
                            <w:r w:rsidRPr="0016758C">
                              <w:rPr>
                                <w:rFonts w:ascii="Times New Roman" w:hAnsi="Times New Roman" w:cs="Times New Roman"/>
                                <w:b/>
                                <w:bCs/>
                              </w:rPr>
                              <w:t>is less than or equal to $</w:t>
                            </w:r>
                            <w:r w:rsidR="00146610" w:rsidRPr="0016758C">
                              <w:rPr>
                                <w:rFonts w:ascii="Times New Roman" w:hAnsi="Times New Roman" w:cs="Times New Roman"/>
                                <w:b/>
                                <w:bCs/>
                              </w:rPr>
                              <w:t xml:space="preserve">41,000 </w:t>
                            </w:r>
                            <w:r w:rsidR="00146610" w:rsidRPr="0016758C">
                              <w:rPr>
                                <w:rFonts w:ascii="Times New Roman" w:hAnsi="Times New Roman" w:cs="Times New Roman"/>
                              </w:rPr>
                              <w:t>and</w:t>
                            </w:r>
                            <w:r w:rsidRPr="0016758C">
                              <w:rPr>
                                <w:rFonts w:ascii="Times New Roman" w:hAnsi="Times New Roman" w:cs="Times New Roman"/>
                              </w:rPr>
                              <w:t xml:space="preserve"> we rent. You might be eligible to apply for the </w:t>
                            </w:r>
                            <w:r w:rsidR="00747B7C">
                              <w:rPr>
                                <w:rFonts w:ascii="Times New Roman" w:hAnsi="Times New Roman" w:cs="Times New Roman"/>
                              </w:rPr>
                              <w:t>(</w:t>
                            </w:r>
                            <w:r w:rsidRPr="00747B7C">
                              <w:rPr>
                                <w:rFonts w:ascii="Times New Roman" w:hAnsi="Times New Roman" w:cs="Times New Roman"/>
                                <w:b/>
                                <w:bCs/>
                              </w:rPr>
                              <w:t>ERA Program</w:t>
                            </w:r>
                            <w:r w:rsidR="00747B7C">
                              <w:rPr>
                                <w:rFonts w:ascii="Times New Roman" w:hAnsi="Times New Roman" w:cs="Times New Roman"/>
                                <w:b/>
                                <w:bCs/>
                              </w:rPr>
                              <w:t>)</w:t>
                            </w:r>
                            <w:r w:rsidRPr="0016758C">
                              <w:rPr>
                                <w:rFonts w:ascii="Times New Roman" w:hAnsi="Times New Roman" w:cs="Times New Roman"/>
                              </w:rPr>
                              <w:t xml:space="preserve"> </w:t>
                            </w:r>
                            <w:r w:rsidRPr="0016758C">
                              <w:rPr>
                                <w:rFonts w:ascii="Times New Roman" w:hAnsi="Times New Roman" w:cs="Times New Roman"/>
                                <w:b/>
                                <w:bCs/>
                                <w:u w:val="single"/>
                              </w:rPr>
                              <w:t>Emergency Rental Assistance Program</w:t>
                            </w:r>
                            <w:r w:rsidRPr="0016758C">
                              <w:rPr>
                                <w:rFonts w:ascii="Times New Roman" w:hAnsi="Times New Roman" w:cs="Times New Roman"/>
                                <w:b/>
                                <w:bCs/>
                              </w:rPr>
                              <w:t>.</w:t>
                            </w:r>
                            <w:r w:rsidRPr="0016758C">
                              <w:rPr>
                                <w:rFonts w:ascii="Times New Roman" w:hAnsi="Times New Roman" w:cs="Times New Roman"/>
                              </w:rPr>
                              <w:t xml:space="preserve"> If you are over income for this program and still need help, please know that there are some types of income that can be deducted from your overall household income. Call Aroostook County Action Program for more information.</w:t>
                            </w:r>
                            <w:r w:rsidRPr="0016758C">
                              <w:rPr>
                                <w:rFonts w:ascii="Times New Roman" w:hAnsi="Times New Roman" w:cs="Times New Roman"/>
                                <w:b/>
                                <w:bCs/>
                              </w:rPr>
                              <w:t xml:space="preserve"> </w:t>
                            </w:r>
                          </w:p>
                          <w:p w14:paraId="7064E3DF" w14:textId="2F535628" w:rsidR="00940F46" w:rsidRPr="0016758C" w:rsidRDefault="00940F46" w:rsidP="00940F46">
                            <w:pPr>
                              <w:ind w:left="720"/>
                              <w:rPr>
                                <w:rFonts w:ascii="Times New Roman" w:hAnsi="Times New Roman" w:cs="Times New Roman"/>
                                <w:b/>
                                <w:bCs/>
                              </w:rPr>
                            </w:pPr>
                          </w:p>
                          <w:p w14:paraId="524D4827" w14:textId="0BF2D88C" w:rsidR="00E64184" w:rsidRPr="0016758C" w:rsidRDefault="00E64184" w:rsidP="00E64184">
                            <w:pPr>
                              <w:numPr>
                                <w:ilvl w:val="0"/>
                                <w:numId w:val="5"/>
                              </w:numPr>
                              <w:rPr>
                                <w:rFonts w:ascii="Times New Roman" w:hAnsi="Times New Roman" w:cs="Times New Roman"/>
                              </w:rPr>
                            </w:pPr>
                            <w:r w:rsidRPr="0016758C">
                              <w:rPr>
                                <w:rFonts w:ascii="Times New Roman" w:hAnsi="Times New Roman" w:cs="Times New Roman"/>
                              </w:rPr>
                              <w:t>Our</w:t>
                            </w:r>
                            <w:r w:rsidRPr="00E64184">
                              <w:rPr>
                                <w:rFonts w:ascii="Times New Roman" w:hAnsi="Times New Roman" w:cs="Times New Roman"/>
                              </w:rPr>
                              <w:t xml:space="preserve"> </w:t>
                            </w:r>
                            <w:r w:rsidR="000A43B9">
                              <w:rPr>
                                <w:rFonts w:ascii="Times New Roman" w:hAnsi="Times New Roman" w:cs="Times New Roman"/>
                              </w:rPr>
                              <w:t xml:space="preserve">monthly </w:t>
                            </w:r>
                            <w:r w:rsidRPr="00E64184">
                              <w:rPr>
                                <w:rFonts w:ascii="Times New Roman" w:hAnsi="Times New Roman" w:cs="Times New Roman"/>
                              </w:rPr>
                              <w:t xml:space="preserve">income </w:t>
                            </w:r>
                            <w:r w:rsidRPr="00E64184">
                              <w:rPr>
                                <w:rFonts w:ascii="Times New Roman" w:hAnsi="Times New Roman" w:cs="Times New Roman"/>
                                <w:b/>
                                <w:bCs/>
                              </w:rPr>
                              <w:t>is less than</w:t>
                            </w:r>
                            <w:r w:rsidRPr="0016758C">
                              <w:rPr>
                                <w:rFonts w:ascii="Times New Roman" w:hAnsi="Times New Roman" w:cs="Times New Roman"/>
                                <w:b/>
                                <w:bCs/>
                                <w:sz w:val="28"/>
                                <w:szCs w:val="28"/>
                              </w:rPr>
                              <w:t xml:space="preserve"> </w:t>
                            </w:r>
                            <w:r w:rsidRPr="0016758C">
                              <w:rPr>
                                <w:rFonts w:ascii="Times New Roman" w:hAnsi="Times New Roman" w:cs="Times New Roman"/>
                                <w:b/>
                                <w:bCs/>
                              </w:rPr>
                              <w:t>$5,341</w:t>
                            </w:r>
                            <w:r w:rsidRPr="00E64184">
                              <w:rPr>
                                <w:rFonts w:ascii="Times New Roman" w:hAnsi="Times New Roman" w:cs="Times New Roman"/>
                                <w:b/>
                                <w:bCs/>
                              </w:rPr>
                              <w:t>,</w:t>
                            </w:r>
                            <w:r w:rsidRPr="00E64184">
                              <w:rPr>
                                <w:rFonts w:ascii="Times New Roman" w:hAnsi="Times New Roman" w:cs="Times New Roman"/>
                              </w:rPr>
                              <w:t xml:space="preserve"> </w:t>
                            </w:r>
                            <w:r w:rsidR="00146610" w:rsidRPr="0016758C">
                              <w:rPr>
                                <w:rFonts w:ascii="Times New Roman" w:hAnsi="Times New Roman" w:cs="Times New Roman"/>
                              </w:rPr>
                              <w:t>we</w:t>
                            </w:r>
                            <w:r w:rsidRPr="00E64184">
                              <w:rPr>
                                <w:rFonts w:ascii="Times New Roman" w:hAnsi="Times New Roman" w:cs="Times New Roman"/>
                              </w:rPr>
                              <w:t xml:space="preserve"> spend more than 5% of </w:t>
                            </w:r>
                            <w:r w:rsidR="000A43B9">
                              <w:rPr>
                                <w:rFonts w:ascii="Times New Roman" w:hAnsi="Times New Roman" w:cs="Times New Roman"/>
                              </w:rPr>
                              <w:t>our</w:t>
                            </w:r>
                            <w:r w:rsidRPr="00E64184">
                              <w:rPr>
                                <w:rFonts w:ascii="Times New Roman" w:hAnsi="Times New Roman" w:cs="Times New Roman"/>
                              </w:rPr>
                              <w:t xml:space="preserve"> income on prescription drugs or 15% on medical expenses. You may be eligible for </w:t>
                            </w:r>
                            <w:r w:rsidRPr="00E64184">
                              <w:rPr>
                                <w:rFonts w:ascii="Times New Roman" w:hAnsi="Times New Roman" w:cs="Times New Roman"/>
                                <w:b/>
                                <w:bCs/>
                                <w:u w:val="single"/>
                              </w:rPr>
                              <w:t>Maine Rx Plus</w:t>
                            </w:r>
                            <w:r w:rsidRPr="00E64184">
                              <w:rPr>
                                <w:rFonts w:ascii="Times New Roman" w:hAnsi="Times New Roman" w:cs="Times New Roman"/>
                                <w:b/>
                                <w:bCs/>
                              </w:rPr>
                              <w:t>.</w:t>
                            </w:r>
                            <w:r w:rsidRPr="0016758C">
                              <w:rPr>
                                <w:rFonts w:ascii="Times New Roman" w:hAnsi="Times New Roman" w:cs="Times New Roman"/>
                                <w:sz w:val="28"/>
                                <w:szCs w:val="28"/>
                              </w:rPr>
                              <w:t xml:space="preserve"> </w:t>
                            </w:r>
                            <w:r w:rsidRPr="0016758C">
                              <w:rPr>
                                <w:rFonts w:ascii="Times New Roman" w:hAnsi="Times New Roman" w:cs="Times New Roman"/>
                              </w:rPr>
                              <w:t xml:space="preserve">Cannot be combined with MaineCare or the Special Benefit Waiver. </w:t>
                            </w:r>
                            <w:r w:rsidRPr="00E64184">
                              <w:rPr>
                                <w:rFonts w:ascii="Times New Roman" w:hAnsi="Times New Roman" w:cs="Times New Roman"/>
                              </w:rPr>
                              <w:t>Unlike the DEL program, the RX Plus program does not consider one’s assets.</w:t>
                            </w:r>
                            <w:r w:rsidR="00747B7C">
                              <w:rPr>
                                <w:rFonts w:ascii="Times New Roman" w:hAnsi="Times New Roman" w:cs="Times New Roman"/>
                              </w:rPr>
                              <w:t xml:space="preserve">  </w:t>
                            </w:r>
                            <w:r w:rsidR="00747B7C" w:rsidRPr="00747B7C">
                              <w:rPr>
                                <w:rFonts w:ascii="Times New Roman" w:hAnsi="Times New Roman" w:cs="Times New Roman"/>
                              </w:rPr>
                              <w:t>Please call the Agency to learn more.</w:t>
                            </w:r>
                          </w:p>
                          <w:p w14:paraId="045BB98B" w14:textId="4DE9CAFC" w:rsidR="0016758C" w:rsidRPr="0016758C" w:rsidRDefault="0016758C" w:rsidP="0016758C">
                            <w:pPr>
                              <w:rPr>
                                <w:rFonts w:ascii="Times New Roman" w:hAnsi="Times New Roman" w:cs="Times New Roman"/>
                              </w:rPr>
                            </w:pPr>
                          </w:p>
                          <w:p w14:paraId="0EF6DC2F" w14:textId="78FC132F" w:rsidR="004D354E" w:rsidRPr="004D354E" w:rsidRDefault="0016758C" w:rsidP="004D354E">
                            <w:pPr>
                              <w:pStyle w:val="ListParagraph"/>
                              <w:numPr>
                                <w:ilvl w:val="0"/>
                                <w:numId w:val="5"/>
                              </w:numPr>
                              <w:rPr>
                                <w:rFonts w:ascii="Times New Roman" w:hAnsi="Times New Roman" w:cs="Times New Roman"/>
                                <w:b/>
                                <w:bCs/>
                              </w:rPr>
                            </w:pPr>
                            <w:r w:rsidRPr="004D354E">
                              <w:rPr>
                                <w:rFonts w:ascii="Times New Roman" w:hAnsi="Times New Roman" w:cs="Times New Roman"/>
                              </w:rPr>
                              <w:t xml:space="preserve">We participate in an assistance program such as </w:t>
                            </w:r>
                            <w:r w:rsidRPr="004D354E">
                              <w:rPr>
                                <w:rFonts w:ascii="Times New Roman" w:hAnsi="Times New Roman" w:cs="Times New Roman"/>
                                <w:b/>
                                <w:bCs/>
                              </w:rPr>
                              <w:t xml:space="preserve">SNAP, MaineCare, Federal Public Housing, SSI, </w:t>
                            </w:r>
                            <w:proofErr w:type="gramStart"/>
                            <w:r w:rsidRPr="004D354E">
                              <w:rPr>
                                <w:rFonts w:ascii="Times New Roman" w:hAnsi="Times New Roman" w:cs="Times New Roman"/>
                                <w:b/>
                                <w:bCs/>
                              </w:rPr>
                              <w:t>WIC</w:t>
                            </w:r>
                            <w:proofErr w:type="gramEnd"/>
                            <w:r w:rsidRPr="004D354E">
                              <w:rPr>
                                <w:rFonts w:ascii="Times New Roman" w:hAnsi="Times New Roman" w:cs="Times New Roman"/>
                                <w:b/>
                                <w:bCs/>
                              </w:rPr>
                              <w:t xml:space="preserve"> or Lifeline.</w:t>
                            </w:r>
                            <w:r w:rsidRPr="004D354E">
                              <w:rPr>
                                <w:rFonts w:ascii="Times New Roman" w:hAnsi="Times New Roman" w:cs="Times New Roman"/>
                              </w:rPr>
                              <w:t xml:space="preserve"> You might be eligible for </w:t>
                            </w:r>
                            <w:r w:rsidRPr="004D354E">
                              <w:rPr>
                                <w:rFonts w:ascii="Times New Roman" w:hAnsi="Times New Roman" w:cs="Times New Roman"/>
                                <w:b/>
                                <w:bCs/>
                                <w:u w:val="single"/>
                              </w:rPr>
                              <w:t>The Affordable Connectivity Program</w:t>
                            </w:r>
                            <w:r w:rsidRPr="004D354E">
                              <w:rPr>
                                <w:rFonts w:ascii="Times New Roman" w:hAnsi="Times New Roman" w:cs="Times New Roman"/>
                                <w:u w:val="single"/>
                              </w:rPr>
                              <w:t>.</w:t>
                            </w:r>
                            <w:r w:rsidRPr="004D354E">
                              <w:rPr>
                                <w:rFonts w:ascii="Times New Roman" w:hAnsi="Times New Roman" w:cs="Times New Roman"/>
                              </w:rPr>
                              <w:t xml:space="preserve"> This is an FCC benefit program that helps ensure that one can afford the </w:t>
                            </w:r>
                            <w:r w:rsidR="000A43B9">
                              <w:rPr>
                                <w:rFonts w:ascii="Times New Roman" w:hAnsi="Times New Roman" w:cs="Times New Roman"/>
                              </w:rPr>
                              <w:t>internet service</w:t>
                            </w:r>
                            <w:r w:rsidRPr="004D354E">
                              <w:rPr>
                                <w:rFonts w:ascii="Times New Roman" w:hAnsi="Times New Roman" w:cs="Times New Roman"/>
                              </w:rPr>
                              <w:t xml:space="preserve"> they need for work, school, health</w:t>
                            </w:r>
                            <w:r w:rsidR="00747B7C" w:rsidRPr="004D354E">
                              <w:rPr>
                                <w:rFonts w:ascii="Times New Roman" w:hAnsi="Times New Roman" w:cs="Times New Roman"/>
                              </w:rPr>
                              <w:t xml:space="preserve"> </w:t>
                            </w:r>
                            <w:r w:rsidRPr="004D354E">
                              <w:rPr>
                                <w:rFonts w:ascii="Times New Roman" w:hAnsi="Times New Roman" w:cs="Times New Roman"/>
                              </w:rPr>
                              <w:t>care and more</w:t>
                            </w:r>
                            <w:r w:rsidR="004D354E" w:rsidRPr="004D354E">
                              <w:rPr>
                                <w:rFonts w:ascii="Times New Roman" w:hAnsi="Times New Roman" w:cs="Times New Roman"/>
                              </w:rPr>
                              <w:t xml:space="preserve">. </w:t>
                            </w:r>
                            <w:r w:rsidR="004D354E" w:rsidRPr="004D354E">
                              <w:rPr>
                                <w:rFonts w:ascii="Times New Roman" w:hAnsi="Times New Roman" w:cs="Times New Roman"/>
                                <w:b/>
                                <w:bCs/>
                              </w:rPr>
                              <w:t>Please call Aroostook Agency on Aging at (800)-439-1789</w:t>
                            </w:r>
                            <w:r w:rsidR="000A43B9">
                              <w:rPr>
                                <w:rFonts w:ascii="Times New Roman" w:hAnsi="Times New Roman" w:cs="Times New Roman"/>
                                <w:b/>
                                <w:bCs/>
                              </w:rPr>
                              <w:t xml:space="preserve"> or 207 764-3396</w:t>
                            </w:r>
                            <w:r w:rsidR="004D354E" w:rsidRPr="004D354E">
                              <w:rPr>
                                <w:rFonts w:ascii="Times New Roman" w:hAnsi="Times New Roman" w:cs="Times New Roman"/>
                                <w:b/>
                                <w:bCs/>
                              </w:rPr>
                              <w:t>, for any more information regarding any of the programs listed above.</w:t>
                            </w:r>
                          </w:p>
                          <w:p w14:paraId="327A82E7" w14:textId="2F699EF0" w:rsidR="0016758C" w:rsidRPr="0016758C" w:rsidRDefault="0016758C" w:rsidP="004D354E">
                            <w:pPr>
                              <w:ind w:left="720"/>
                              <w:rPr>
                                <w:rFonts w:ascii="Times New Roman" w:hAnsi="Times New Roman" w:cs="Times New Roman"/>
                              </w:rPr>
                            </w:pPr>
                          </w:p>
                          <w:p w14:paraId="1D1CF5F3" w14:textId="77777777" w:rsidR="0016758C" w:rsidRPr="00E64184" w:rsidRDefault="0016758C" w:rsidP="0016758C">
                            <w:pPr>
                              <w:rPr>
                                <w:rFonts w:ascii="Century" w:hAnsi="Century"/>
                                <w:sz w:val="22"/>
                                <w:szCs w:val="22"/>
                              </w:rPr>
                            </w:pPr>
                          </w:p>
                          <w:p w14:paraId="58EECFD2" w14:textId="77777777" w:rsidR="0016758C" w:rsidRDefault="0016758C" w:rsidP="0016758C">
                            <w:pPr>
                              <w:ind w:left="720"/>
                              <w:rPr>
                                <w:rFonts w:ascii="Century" w:hAnsi="Century"/>
                                <w:b/>
                                <w:bCs/>
                                <w:i/>
                                <w:iCs/>
                                <w:sz w:val="22"/>
                                <w:szCs w:val="22"/>
                              </w:rPr>
                            </w:pPr>
                          </w:p>
                          <w:p w14:paraId="2393BEAD" w14:textId="77777777" w:rsidR="0016758C" w:rsidRDefault="0016758C" w:rsidP="0016758C">
                            <w:pPr>
                              <w:ind w:left="720"/>
                              <w:rPr>
                                <w:rFonts w:ascii="Century" w:hAnsi="Century"/>
                                <w:b/>
                                <w:bCs/>
                                <w:i/>
                                <w:iCs/>
                                <w:sz w:val="22"/>
                                <w:szCs w:val="22"/>
                              </w:rPr>
                            </w:pPr>
                          </w:p>
                          <w:p w14:paraId="7C54DFB6" w14:textId="77777777" w:rsidR="0016758C" w:rsidRDefault="0016758C" w:rsidP="0016758C">
                            <w:pPr>
                              <w:ind w:left="720"/>
                              <w:rPr>
                                <w:rFonts w:ascii="Century" w:hAnsi="Century"/>
                                <w:b/>
                                <w:bCs/>
                                <w:i/>
                                <w:iCs/>
                                <w:sz w:val="22"/>
                                <w:szCs w:val="22"/>
                              </w:rPr>
                            </w:pPr>
                          </w:p>
                          <w:p w14:paraId="1B929E78" w14:textId="77777777" w:rsidR="0016758C" w:rsidRPr="0016758C" w:rsidRDefault="0016758C" w:rsidP="0016758C">
                            <w:pPr>
                              <w:ind w:left="720"/>
                              <w:rPr>
                                <w:rFonts w:ascii="Times New Roman" w:hAnsi="Times New Roman" w:cs="Times New Roman"/>
                                <w:b/>
                                <w:bCs/>
                                <w:i/>
                                <w:iCs/>
                                <w:sz w:val="22"/>
                                <w:szCs w:val="22"/>
                              </w:rPr>
                            </w:pPr>
                          </w:p>
                          <w:p w14:paraId="35F03CDE" w14:textId="50B5D74D" w:rsidR="0016758C" w:rsidRPr="00F02B65" w:rsidRDefault="0016758C" w:rsidP="000A43B9">
                            <w:pPr>
                              <w:pStyle w:val="ListParagraph"/>
                              <w:numPr>
                                <w:ilvl w:val="0"/>
                                <w:numId w:val="6"/>
                              </w:numPr>
                              <w:rPr>
                                <w:rFonts w:ascii="Times New Roman" w:hAnsi="Times New Roman" w:cs="Times New Roman"/>
                                <w:b/>
                                <w:bCs/>
                                <w:i/>
                                <w:iCs/>
                                <w:sz w:val="22"/>
                                <w:szCs w:val="22"/>
                              </w:rPr>
                            </w:pPr>
                            <w:r w:rsidRPr="00F02B65">
                              <w:rPr>
                                <w:rFonts w:ascii="Times New Roman" w:hAnsi="Times New Roman" w:cs="Times New Roman"/>
                                <w:b/>
                                <w:bCs/>
                                <w:i/>
                                <w:iCs/>
                                <w:sz w:val="22"/>
                                <w:szCs w:val="22"/>
                              </w:rPr>
                              <w:t xml:space="preserve">The Low-Cost Drugs for the Elderly or Disabled and Maine Rx Plus </w:t>
                            </w:r>
                            <w:r w:rsidR="004D354E" w:rsidRPr="00F02B65">
                              <w:rPr>
                                <w:rFonts w:ascii="Times New Roman" w:hAnsi="Times New Roman" w:cs="Times New Roman"/>
                                <w:b/>
                                <w:bCs/>
                                <w:i/>
                                <w:iCs/>
                                <w:sz w:val="22"/>
                                <w:szCs w:val="22"/>
                              </w:rPr>
                              <w:t xml:space="preserve">Programs </w:t>
                            </w:r>
                            <w:r w:rsidRPr="00F02B65">
                              <w:rPr>
                                <w:rFonts w:ascii="Times New Roman" w:hAnsi="Times New Roman" w:cs="Times New Roman"/>
                                <w:b/>
                                <w:bCs/>
                                <w:i/>
                                <w:iCs/>
                                <w:sz w:val="22"/>
                                <w:szCs w:val="22"/>
                              </w:rPr>
                              <w:t xml:space="preserve">give a discount on prescription drugs only. </w:t>
                            </w:r>
                            <w:r w:rsidR="000A43B9" w:rsidRPr="00F02B65">
                              <w:rPr>
                                <w:rFonts w:ascii="Times New Roman" w:hAnsi="Times New Roman" w:cs="Times New Roman"/>
                                <w:b/>
                                <w:bCs/>
                                <w:i/>
                                <w:iCs/>
                                <w:sz w:val="22"/>
                                <w:szCs w:val="22"/>
                              </w:rPr>
                              <w:t>They do not</w:t>
                            </w:r>
                            <w:r w:rsidRPr="00F02B65">
                              <w:rPr>
                                <w:rFonts w:ascii="Times New Roman" w:hAnsi="Times New Roman" w:cs="Times New Roman"/>
                                <w:b/>
                                <w:bCs/>
                                <w:i/>
                                <w:iCs/>
                                <w:sz w:val="22"/>
                                <w:szCs w:val="22"/>
                              </w:rPr>
                              <w:t xml:space="preserve"> substitute for insurance coverage.</w:t>
                            </w:r>
                          </w:p>
                          <w:p w14:paraId="5C5BE4A4" w14:textId="77777777" w:rsidR="0016758C" w:rsidRPr="00F02B65" w:rsidRDefault="0016758C" w:rsidP="0016758C">
                            <w:pPr>
                              <w:ind w:left="720"/>
                              <w:rPr>
                                <w:rFonts w:ascii="Times New Roman" w:hAnsi="Times New Roman" w:cs="Times New Roman"/>
                                <w:b/>
                                <w:bCs/>
                                <w:i/>
                                <w:iCs/>
                                <w:sz w:val="22"/>
                                <w:szCs w:val="22"/>
                              </w:rPr>
                            </w:pPr>
                          </w:p>
                          <w:p w14:paraId="4C5F592B" w14:textId="30DC34FE" w:rsidR="0016758C" w:rsidRPr="00F02B65" w:rsidRDefault="0016758C" w:rsidP="000A43B9">
                            <w:pPr>
                              <w:pStyle w:val="ListParagraph"/>
                              <w:numPr>
                                <w:ilvl w:val="0"/>
                                <w:numId w:val="6"/>
                              </w:numPr>
                              <w:rPr>
                                <w:rFonts w:ascii="Times New Roman" w:hAnsi="Times New Roman" w:cs="Times New Roman"/>
                                <w:b/>
                                <w:bCs/>
                                <w:i/>
                                <w:iCs/>
                                <w:sz w:val="22"/>
                                <w:szCs w:val="22"/>
                              </w:rPr>
                            </w:pPr>
                            <w:r w:rsidRPr="00F02B65">
                              <w:rPr>
                                <w:rFonts w:ascii="Times New Roman" w:hAnsi="Times New Roman" w:cs="Times New Roman"/>
                                <w:b/>
                                <w:bCs/>
                                <w:i/>
                                <w:iCs/>
                                <w:sz w:val="22"/>
                                <w:szCs w:val="22"/>
                              </w:rPr>
                              <w:t xml:space="preserve">Liquid Assets include cash or other resources that can </w:t>
                            </w:r>
                            <w:r w:rsidR="004D354E" w:rsidRPr="00F02B65">
                              <w:rPr>
                                <w:rFonts w:ascii="Times New Roman" w:hAnsi="Times New Roman" w:cs="Times New Roman"/>
                                <w:b/>
                                <w:bCs/>
                                <w:i/>
                                <w:iCs/>
                                <w:sz w:val="22"/>
                                <w:szCs w:val="22"/>
                              </w:rPr>
                              <w:t>be converted to</w:t>
                            </w:r>
                            <w:r w:rsidRPr="00F02B65">
                              <w:rPr>
                                <w:rFonts w:ascii="Times New Roman" w:hAnsi="Times New Roman" w:cs="Times New Roman"/>
                                <w:b/>
                                <w:bCs/>
                                <w:i/>
                                <w:iCs/>
                                <w:sz w:val="22"/>
                                <w:szCs w:val="22"/>
                              </w:rPr>
                              <w:t xml:space="preserve"> cash on demand.</w:t>
                            </w:r>
                          </w:p>
                          <w:p w14:paraId="00ECAE8D" w14:textId="77777777" w:rsidR="0016758C" w:rsidRPr="0016758C" w:rsidRDefault="0016758C" w:rsidP="0016758C">
                            <w:pPr>
                              <w:ind w:left="720"/>
                              <w:rPr>
                                <w:rFonts w:ascii="Times New Roman" w:hAnsi="Times New Roman" w:cs="Times New Roman"/>
                                <w:b/>
                                <w:bCs/>
                                <w:sz w:val="22"/>
                                <w:szCs w:val="22"/>
                              </w:rPr>
                            </w:pPr>
                          </w:p>
                          <w:p w14:paraId="12F1083B" w14:textId="77777777" w:rsidR="0016758C" w:rsidRPr="0016758C" w:rsidRDefault="0016758C" w:rsidP="0016758C">
                            <w:pPr>
                              <w:ind w:left="720"/>
                              <w:rPr>
                                <w:rFonts w:ascii="Times New Roman" w:hAnsi="Times New Roman" w:cs="Times New Roman"/>
                                <w:b/>
                                <w:bCs/>
                                <w:sz w:val="22"/>
                                <w:szCs w:val="22"/>
                              </w:rPr>
                            </w:pPr>
                          </w:p>
                          <w:p w14:paraId="2B1D01D7" w14:textId="77777777" w:rsidR="00E64184" w:rsidRPr="006F697A" w:rsidRDefault="00E64184" w:rsidP="00940F46">
                            <w:pPr>
                              <w:ind w:left="720"/>
                              <w:rPr>
                                <w:rFonts w:ascii="Century" w:hAnsi="Century"/>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38F56" id="Text Box 3" o:spid="_x0000_s1027" type="#_x0000_t202" style="position:absolute;margin-left:2.1pt;margin-top:0;width:573.75pt;height:69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" filled="f" stroked="f">
                <v:textbox>
                  <w:txbxContent>
                    <w:p w14:paraId="2C35B6C7" w14:textId="77777777" w:rsidR="00940F46" w:rsidRDefault="00940F46" w:rsidP="00940F46">
                      <w:pPr>
                        <w:jc w:val="center"/>
                        <w:rPr>
                          <w:rFonts w:ascii="Century" w:hAnsi="Century"/>
                          <w:sz w:val="48"/>
                          <w:szCs w:val="48"/>
                        </w:rPr>
                      </w:pPr>
                    </w:p>
                    <w:p w14:paraId="72267FC0" w14:textId="77777777" w:rsidR="00940F46" w:rsidRDefault="00940F46" w:rsidP="00940F46">
                      <w:pPr>
                        <w:jc w:val="center"/>
                        <w:rPr>
                          <w:rFonts w:ascii="Century" w:hAnsi="Century"/>
                          <w:sz w:val="48"/>
                          <w:szCs w:val="48"/>
                        </w:rPr>
                      </w:pPr>
                    </w:p>
                    <w:p w14:paraId="79596D3B" w14:textId="77777777" w:rsidR="00940F46" w:rsidRDefault="00940F46" w:rsidP="00940F46">
                      <w:pPr>
                        <w:jc w:val="center"/>
                        <w:rPr>
                          <w:rFonts w:ascii="Century" w:hAnsi="Century"/>
                          <w:sz w:val="48"/>
                          <w:szCs w:val="48"/>
                        </w:rPr>
                      </w:pPr>
                    </w:p>
                    <w:p w14:paraId="4CFEEDCC" w14:textId="77777777" w:rsidR="00940F46" w:rsidRDefault="00940F46" w:rsidP="00940F46">
                      <w:pPr>
                        <w:jc w:val="center"/>
                        <w:rPr>
                          <w:rFonts w:ascii="Century" w:hAnsi="Century"/>
                          <w:sz w:val="48"/>
                          <w:szCs w:val="48"/>
                        </w:rPr>
                      </w:pPr>
                    </w:p>
                    <w:p w14:paraId="660BC631" w14:textId="77777777" w:rsidR="00940F46" w:rsidRDefault="00940F46" w:rsidP="00940F46">
                      <w:pPr>
                        <w:jc w:val="center"/>
                        <w:rPr>
                          <w:rFonts w:ascii="Century" w:hAnsi="Century"/>
                          <w:sz w:val="48"/>
                          <w:szCs w:val="48"/>
                        </w:rPr>
                      </w:pPr>
                    </w:p>
                    <w:p w14:paraId="790A1F1D" w14:textId="6AF5780F" w:rsidR="00940F46" w:rsidRPr="002D04C3" w:rsidRDefault="00940F46" w:rsidP="00940F46">
                      <w:pPr>
                        <w:jc w:val="center"/>
                        <w:rPr>
                          <w:rFonts w:ascii="Century" w:hAnsi="Century"/>
                          <w:sz w:val="48"/>
                          <w:szCs w:val="48"/>
                        </w:rPr>
                      </w:pPr>
                      <w:r w:rsidRPr="002D04C3">
                        <w:rPr>
                          <w:rFonts w:ascii="Century" w:hAnsi="Century"/>
                          <w:sz w:val="48"/>
                          <w:szCs w:val="48"/>
                        </w:rPr>
                        <w:t xml:space="preserve">Benefit Checklist for Maine – as of </w:t>
                      </w:r>
                      <w:r>
                        <w:rPr>
                          <w:rFonts w:ascii="Century" w:hAnsi="Century"/>
                          <w:sz w:val="48"/>
                          <w:szCs w:val="48"/>
                        </w:rPr>
                        <w:t>March</w:t>
                      </w:r>
                      <w:r w:rsidRPr="002D04C3">
                        <w:rPr>
                          <w:rFonts w:ascii="Century" w:hAnsi="Century"/>
                          <w:sz w:val="48"/>
                          <w:szCs w:val="48"/>
                        </w:rPr>
                        <w:t xml:space="preserve"> 20</w:t>
                      </w:r>
                      <w:r>
                        <w:rPr>
                          <w:rFonts w:ascii="Century" w:hAnsi="Century"/>
                          <w:sz w:val="48"/>
                          <w:szCs w:val="48"/>
                        </w:rPr>
                        <w:t>22</w:t>
                      </w:r>
                    </w:p>
                    <w:p w14:paraId="14588603" w14:textId="1498E6E8" w:rsidR="00940F46" w:rsidRPr="00381BBB" w:rsidRDefault="00940F46" w:rsidP="00940F46">
                      <w:pPr>
                        <w:ind w:left="2880"/>
                        <w:rPr>
                          <w:rFonts w:ascii="Century" w:hAnsi="Century"/>
                          <w:b/>
                          <w:sz w:val="32"/>
                          <w:szCs w:val="32"/>
                          <w:u w:val="single"/>
                        </w:rPr>
                      </w:pPr>
                      <w:r>
                        <w:rPr>
                          <w:rFonts w:ascii="Century" w:hAnsi="Century"/>
                          <w:b/>
                          <w:sz w:val="32"/>
                          <w:szCs w:val="32"/>
                          <w:u w:val="single"/>
                        </w:rPr>
                        <w:t xml:space="preserve">   </w:t>
                      </w:r>
                      <w:r w:rsidRPr="00381BBB">
                        <w:rPr>
                          <w:rFonts w:ascii="Century" w:hAnsi="Century"/>
                          <w:b/>
                          <w:sz w:val="32"/>
                          <w:szCs w:val="32"/>
                          <w:u w:val="single"/>
                        </w:rPr>
                        <w:t>For Couple/Two Person</w:t>
                      </w:r>
                      <w:r w:rsidR="00024941">
                        <w:rPr>
                          <w:rFonts w:ascii="Century" w:hAnsi="Century"/>
                          <w:b/>
                          <w:sz w:val="32"/>
                          <w:szCs w:val="32"/>
                          <w:u w:val="single"/>
                        </w:rPr>
                        <w:t>-</w:t>
                      </w:r>
                      <w:r w:rsidRPr="00381BBB">
                        <w:rPr>
                          <w:rFonts w:ascii="Century" w:hAnsi="Century"/>
                          <w:b/>
                          <w:sz w:val="32"/>
                          <w:szCs w:val="32"/>
                          <w:u w:val="single"/>
                        </w:rPr>
                        <w:t xml:space="preserve"> Household</w:t>
                      </w:r>
                      <w:r w:rsidR="0016758C">
                        <w:rPr>
                          <w:rFonts w:ascii="Century" w:hAnsi="Century"/>
                          <w:b/>
                          <w:sz w:val="32"/>
                          <w:szCs w:val="32"/>
                          <w:u w:val="single"/>
                        </w:rPr>
                        <w:t xml:space="preserve"> </w:t>
                      </w:r>
                    </w:p>
                    <w:p w14:paraId="2319D8EA" w14:textId="77777777" w:rsidR="00940F46" w:rsidRDefault="00940F46" w:rsidP="00940F46">
                      <w:pPr>
                        <w:ind w:firstLine="720"/>
                      </w:pPr>
                    </w:p>
                    <w:p w14:paraId="31A348D9" w14:textId="77777777" w:rsidR="00940F46" w:rsidRPr="00761A29" w:rsidRDefault="00940F46" w:rsidP="00940F46">
                      <w:pPr>
                        <w:ind w:left="720"/>
                        <w:rPr>
                          <w:rFonts w:ascii="Century" w:hAnsi="Century"/>
                          <w:sz w:val="22"/>
                          <w:szCs w:val="22"/>
                        </w:rPr>
                      </w:pPr>
                    </w:p>
                    <w:p w14:paraId="056EA541" w14:textId="77777777" w:rsidR="00940F46" w:rsidRPr="0016758C" w:rsidRDefault="00940F46" w:rsidP="00940F46">
                      <w:pPr>
                        <w:ind w:left="720"/>
                        <w:rPr>
                          <w:rFonts w:ascii="Times New Roman" w:hAnsi="Times New Roman" w:cs="Times New Roman"/>
                        </w:rPr>
                      </w:pPr>
                      <w:r w:rsidRPr="0016758C">
                        <w:rPr>
                          <w:rFonts w:ascii="Times New Roman" w:hAnsi="Times New Roman" w:cs="Times New Roman"/>
                        </w:rPr>
                        <w:t xml:space="preserve">  </w:t>
                      </w:r>
                    </w:p>
                    <w:p w14:paraId="00C66BD5" w14:textId="4848BB14" w:rsidR="00940F46" w:rsidRPr="0016758C" w:rsidRDefault="00940F46" w:rsidP="00940F46">
                      <w:pPr>
                        <w:pStyle w:val="ListParagraph"/>
                        <w:numPr>
                          <w:ilvl w:val="0"/>
                          <w:numId w:val="4"/>
                        </w:numPr>
                        <w:rPr>
                          <w:rFonts w:ascii="Times New Roman" w:hAnsi="Times New Roman" w:cs="Times New Roman"/>
                          <w:b/>
                          <w:bCs/>
                        </w:rPr>
                      </w:pPr>
                      <w:r w:rsidRPr="0016758C">
                        <w:rPr>
                          <w:rFonts w:ascii="Times New Roman" w:hAnsi="Times New Roman" w:cs="Times New Roman"/>
                        </w:rPr>
                        <w:t xml:space="preserve">Our annual income </w:t>
                      </w:r>
                      <w:r w:rsidRPr="0016758C">
                        <w:rPr>
                          <w:rFonts w:ascii="Times New Roman" w:hAnsi="Times New Roman" w:cs="Times New Roman"/>
                          <w:b/>
                          <w:bCs/>
                        </w:rPr>
                        <w:t>is less than or equal to $</w:t>
                      </w:r>
                      <w:r w:rsidR="00146610" w:rsidRPr="0016758C">
                        <w:rPr>
                          <w:rFonts w:ascii="Times New Roman" w:hAnsi="Times New Roman" w:cs="Times New Roman"/>
                          <w:b/>
                          <w:bCs/>
                        </w:rPr>
                        <w:t xml:space="preserve">41,000 </w:t>
                      </w:r>
                      <w:r w:rsidR="00146610" w:rsidRPr="0016758C">
                        <w:rPr>
                          <w:rFonts w:ascii="Times New Roman" w:hAnsi="Times New Roman" w:cs="Times New Roman"/>
                        </w:rPr>
                        <w:t>and</w:t>
                      </w:r>
                      <w:r w:rsidRPr="0016758C">
                        <w:rPr>
                          <w:rFonts w:ascii="Times New Roman" w:hAnsi="Times New Roman" w:cs="Times New Roman"/>
                        </w:rPr>
                        <w:t xml:space="preserve"> we rent. You might be eligible to apply for the </w:t>
                      </w:r>
                      <w:r w:rsidR="00747B7C">
                        <w:rPr>
                          <w:rFonts w:ascii="Times New Roman" w:hAnsi="Times New Roman" w:cs="Times New Roman"/>
                        </w:rPr>
                        <w:t>(</w:t>
                      </w:r>
                      <w:r w:rsidRPr="00747B7C">
                        <w:rPr>
                          <w:rFonts w:ascii="Times New Roman" w:hAnsi="Times New Roman" w:cs="Times New Roman"/>
                          <w:b/>
                          <w:bCs/>
                        </w:rPr>
                        <w:t>ERA Program</w:t>
                      </w:r>
                      <w:r w:rsidR="00747B7C">
                        <w:rPr>
                          <w:rFonts w:ascii="Times New Roman" w:hAnsi="Times New Roman" w:cs="Times New Roman"/>
                          <w:b/>
                          <w:bCs/>
                        </w:rPr>
                        <w:t>)</w:t>
                      </w:r>
                      <w:r w:rsidRPr="0016758C">
                        <w:rPr>
                          <w:rFonts w:ascii="Times New Roman" w:hAnsi="Times New Roman" w:cs="Times New Roman"/>
                        </w:rPr>
                        <w:t xml:space="preserve"> </w:t>
                      </w:r>
                      <w:r w:rsidRPr="0016758C">
                        <w:rPr>
                          <w:rFonts w:ascii="Times New Roman" w:hAnsi="Times New Roman" w:cs="Times New Roman"/>
                          <w:b/>
                          <w:bCs/>
                          <w:u w:val="single"/>
                        </w:rPr>
                        <w:t>Emergency Rental Assistance Program</w:t>
                      </w:r>
                      <w:r w:rsidRPr="0016758C">
                        <w:rPr>
                          <w:rFonts w:ascii="Times New Roman" w:hAnsi="Times New Roman" w:cs="Times New Roman"/>
                          <w:b/>
                          <w:bCs/>
                        </w:rPr>
                        <w:t>.</w:t>
                      </w:r>
                      <w:r w:rsidRPr="0016758C">
                        <w:rPr>
                          <w:rFonts w:ascii="Times New Roman" w:hAnsi="Times New Roman" w:cs="Times New Roman"/>
                        </w:rPr>
                        <w:t xml:space="preserve"> If you are over income for this program and still need help, please know that there are some types of income that can be deducted from your overall household income. Call Aroostook County Action Program for more information.</w:t>
                      </w:r>
                      <w:r w:rsidRPr="0016758C">
                        <w:rPr>
                          <w:rFonts w:ascii="Times New Roman" w:hAnsi="Times New Roman" w:cs="Times New Roman"/>
                          <w:b/>
                          <w:bCs/>
                        </w:rPr>
                        <w:t xml:space="preserve"> </w:t>
                      </w:r>
                    </w:p>
                    <w:p w14:paraId="7064E3DF" w14:textId="2F535628" w:rsidR="00940F46" w:rsidRPr="0016758C" w:rsidRDefault="00940F46" w:rsidP="00940F46">
                      <w:pPr>
                        <w:ind w:left="720"/>
                        <w:rPr>
                          <w:rFonts w:ascii="Times New Roman" w:hAnsi="Times New Roman" w:cs="Times New Roman"/>
                          <w:b/>
                          <w:bCs/>
                        </w:rPr>
                      </w:pPr>
                    </w:p>
                    <w:p w14:paraId="524D4827" w14:textId="0BF2D88C" w:rsidR="00E64184" w:rsidRPr="0016758C" w:rsidRDefault="00E64184" w:rsidP="00E64184">
                      <w:pPr>
                        <w:numPr>
                          <w:ilvl w:val="0"/>
                          <w:numId w:val="5"/>
                        </w:numPr>
                        <w:rPr>
                          <w:rFonts w:ascii="Times New Roman" w:hAnsi="Times New Roman" w:cs="Times New Roman"/>
                        </w:rPr>
                      </w:pPr>
                      <w:r w:rsidRPr="0016758C">
                        <w:rPr>
                          <w:rFonts w:ascii="Times New Roman" w:hAnsi="Times New Roman" w:cs="Times New Roman"/>
                        </w:rPr>
                        <w:t>Our</w:t>
                      </w:r>
                      <w:r w:rsidRPr="00E64184">
                        <w:rPr>
                          <w:rFonts w:ascii="Times New Roman" w:hAnsi="Times New Roman" w:cs="Times New Roman"/>
                        </w:rPr>
                        <w:t xml:space="preserve"> </w:t>
                      </w:r>
                      <w:r w:rsidR="000A43B9">
                        <w:rPr>
                          <w:rFonts w:ascii="Times New Roman" w:hAnsi="Times New Roman" w:cs="Times New Roman"/>
                        </w:rPr>
                        <w:t xml:space="preserve">monthly </w:t>
                      </w:r>
                      <w:r w:rsidRPr="00E64184">
                        <w:rPr>
                          <w:rFonts w:ascii="Times New Roman" w:hAnsi="Times New Roman" w:cs="Times New Roman"/>
                        </w:rPr>
                        <w:t xml:space="preserve">income </w:t>
                      </w:r>
                      <w:r w:rsidRPr="00E64184">
                        <w:rPr>
                          <w:rFonts w:ascii="Times New Roman" w:hAnsi="Times New Roman" w:cs="Times New Roman"/>
                          <w:b/>
                          <w:bCs/>
                        </w:rPr>
                        <w:t>is less than</w:t>
                      </w:r>
                      <w:r w:rsidRPr="0016758C">
                        <w:rPr>
                          <w:rFonts w:ascii="Times New Roman" w:hAnsi="Times New Roman" w:cs="Times New Roman"/>
                          <w:b/>
                          <w:bCs/>
                          <w:sz w:val="28"/>
                          <w:szCs w:val="28"/>
                        </w:rPr>
                        <w:t xml:space="preserve"> </w:t>
                      </w:r>
                      <w:r w:rsidRPr="0016758C">
                        <w:rPr>
                          <w:rFonts w:ascii="Times New Roman" w:hAnsi="Times New Roman" w:cs="Times New Roman"/>
                          <w:b/>
                          <w:bCs/>
                        </w:rPr>
                        <w:t>$5,341</w:t>
                      </w:r>
                      <w:r w:rsidRPr="00E64184">
                        <w:rPr>
                          <w:rFonts w:ascii="Times New Roman" w:hAnsi="Times New Roman" w:cs="Times New Roman"/>
                          <w:b/>
                          <w:bCs/>
                        </w:rPr>
                        <w:t>,</w:t>
                      </w:r>
                      <w:r w:rsidRPr="00E64184">
                        <w:rPr>
                          <w:rFonts w:ascii="Times New Roman" w:hAnsi="Times New Roman" w:cs="Times New Roman"/>
                        </w:rPr>
                        <w:t xml:space="preserve"> </w:t>
                      </w:r>
                      <w:r w:rsidR="00146610" w:rsidRPr="0016758C">
                        <w:rPr>
                          <w:rFonts w:ascii="Times New Roman" w:hAnsi="Times New Roman" w:cs="Times New Roman"/>
                        </w:rPr>
                        <w:t>we</w:t>
                      </w:r>
                      <w:r w:rsidRPr="00E64184">
                        <w:rPr>
                          <w:rFonts w:ascii="Times New Roman" w:hAnsi="Times New Roman" w:cs="Times New Roman"/>
                        </w:rPr>
                        <w:t xml:space="preserve"> spend more than 5% of </w:t>
                      </w:r>
                      <w:r w:rsidR="000A43B9">
                        <w:rPr>
                          <w:rFonts w:ascii="Times New Roman" w:hAnsi="Times New Roman" w:cs="Times New Roman"/>
                        </w:rPr>
                        <w:t>our</w:t>
                      </w:r>
                      <w:r w:rsidRPr="00E64184">
                        <w:rPr>
                          <w:rFonts w:ascii="Times New Roman" w:hAnsi="Times New Roman" w:cs="Times New Roman"/>
                        </w:rPr>
                        <w:t xml:space="preserve"> income on prescription drugs or 15% on medical expenses. You may be eligible for </w:t>
                      </w:r>
                      <w:r w:rsidRPr="00E64184">
                        <w:rPr>
                          <w:rFonts w:ascii="Times New Roman" w:hAnsi="Times New Roman" w:cs="Times New Roman"/>
                          <w:b/>
                          <w:bCs/>
                          <w:u w:val="single"/>
                        </w:rPr>
                        <w:t>Maine Rx Plus</w:t>
                      </w:r>
                      <w:r w:rsidRPr="00E64184">
                        <w:rPr>
                          <w:rFonts w:ascii="Times New Roman" w:hAnsi="Times New Roman" w:cs="Times New Roman"/>
                          <w:b/>
                          <w:bCs/>
                        </w:rPr>
                        <w:t>.</w:t>
                      </w:r>
                      <w:r w:rsidRPr="0016758C">
                        <w:rPr>
                          <w:rFonts w:ascii="Times New Roman" w:hAnsi="Times New Roman" w:cs="Times New Roman"/>
                          <w:sz w:val="28"/>
                          <w:szCs w:val="28"/>
                        </w:rPr>
                        <w:t xml:space="preserve"> </w:t>
                      </w:r>
                      <w:r w:rsidRPr="0016758C">
                        <w:rPr>
                          <w:rFonts w:ascii="Times New Roman" w:hAnsi="Times New Roman" w:cs="Times New Roman"/>
                        </w:rPr>
                        <w:t xml:space="preserve">Cannot be combined with MaineCare or the Special Benefit Waiver. </w:t>
                      </w:r>
                      <w:r w:rsidRPr="00E64184">
                        <w:rPr>
                          <w:rFonts w:ascii="Times New Roman" w:hAnsi="Times New Roman" w:cs="Times New Roman"/>
                        </w:rPr>
                        <w:t>Unlike the DEL program, the RX Plus program does not consider one’s assets.</w:t>
                      </w:r>
                      <w:r w:rsidR="00747B7C">
                        <w:rPr>
                          <w:rFonts w:ascii="Times New Roman" w:hAnsi="Times New Roman" w:cs="Times New Roman"/>
                        </w:rPr>
                        <w:t xml:space="preserve">  </w:t>
                      </w:r>
                      <w:r w:rsidR="00747B7C" w:rsidRPr="00747B7C">
                        <w:rPr>
                          <w:rFonts w:ascii="Times New Roman" w:hAnsi="Times New Roman" w:cs="Times New Roman"/>
                        </w:rPr>
                        <w:t>Please call the Agency to learn more.</w:t>
                      </w:r>
                    </w:p>
                    <w:p w14:paraId="045BB98B" w14:textId="4DE9CAFC" w:rsidR="0016758C" w:rsidRPr="0016758C" w:rsidRDefault="0016758C" w:rsidP="0016758C">
                      <w:pPr>
                        <w:rPr>
                          <w:rFonts w:ascii="Times New Roman" w:hAnsi="Times New Roman" w:cs="Times New Roman"/>
                        </w:rPr>
                      </w:pPr>
                    </w:p>
                    <w:p w14:paraId="0EF6DC2F" w14:textId="78FC132F" w:rsidR="004D354E" w:rsidRPr="004D354E" w:rsidRDefault="0016758C" w:rsidP="004D354E">
                      <w:pPr>
                        <w:pStyle w:val="ListParagraph"/>
                        <w:numPr>
                          <w:ilvl w:val="0"/>
                          <w:numId w:val="5"/>
                        </w:numPr>
                        <w:rPr>
                          <w:rFonts w:ascii="Times New Roman" w:hAnsi="Times New Roman" w:cs="Times New Roman"/>
                          <w:b/>
                          <w:bCs/>
                        </w:rPr>
                      </w:pPr>
                      <w:r w:rsidRPr="004D354E">
                        <w:rPr>
                          <w:rFonts w:ascii="Times New Roman" w:hAnsi="Times New Roman" w:cs="Times New Roman"/>
                        </w:rPr>
                        <w:t xml:space="preserve">We participate in an assistance program such as </w:t>
                      </w:r>
                      <w:r w:rsidRPr="004D354E">
                        <w:rPr>
                          <w:rFonts w:ascii="Times New Roman" w:hAnsi="Times New Roman" w:cs="Times New Roman"/>
                          <w:b/>
                          <w:bCs/>
                        </w:rPr>
                        <w:t xml:space="preserve">SNAP, MaineCare, Federal Public Housing, SSI, </w:t>
                      </w:r>
                      <w:proofErr w:type="gramStart"/>
                      <w:r w:rsidRPr="004D354E">
                        <w:rPr>
                          <w:rFonts w:ascii="Times New Roman" w:hAnsi="Times New Roman" w:cs="Times New Roman"/>
                          <w:b/>
                          <w:bCs/>
                        </w:rPr>
                        <w:t>WIC</w:t>
                      </w:r>
                      <w:proofErr w:type="gramEnd"/>
                      <w:r w:rsidRPr="004D354E">
                        <w:rPr>
                          <w:rFonts w:ascii="Times New Roman" w:hAnsi="Times New Roman" w:cs="Times New Roman"/>
                          <w:b/>
                          <w:bCs/>
                        </w:rPr>
                        <w:t xml:space="preserve"> or Lifeline.</w:t>
                      </w:r>
                      <w:r w:rsidRPr="004D354E">
                        <w:rPr>
                          <w:rFonts w:ascii="Times New Roman" w:hAnsi="Times New Roman" w:cs="Times New Roman"/>
                        </w:rPr>
                        <w:t xml:space="preserve"> You might be eligible for </w:t>
                      </w:r>
                      <w:r w:rsidRPr="004D354E">
                        <w:rPr>
                          <w:rFonts w:ascii="Times New Roman" w:hAnsi="Times New Roman" w:cs="Times New Roman"/>
                          <w:b/>
                          <w:bCs/>
                          <w:u w:val="single"/>
                        </w:rPr>
                        <w:t>The Affordable Connectivity Program</w:t>
                      </w:r>
                      <w:r w:rsidRPr="004D354E">
                        <w:rPr>
                          <w:rFonts w:ascii="Times New Roman" w:hAnsi="Times New Roman" w:cs="Times New Roman"/>
                          <w:u w:val="single"/>
                        </w:rPr>
                        <w:t>.</w:t>
                      </w:r>
                      <w:r w:rsidRPr="004D354E">
                        <w:rPr>
                          <w:rFonts w:ascii="Times New Roman" w:hAnsi="Times New Roman" w:cs="Times New Roman"/>
                        </w:rPr>
                        <w:t xml:space="preserve"> This is an FCC benefit program that helps ensure that one can afford the </w:t>
                      </w:r>
                      <w:r w:rsidR="000A43B9">
                        <w:rPr>
                          <w:rFonts w:ascii="Times New Roman" w:hAnsi="Times New Roman" w:cs="Times New Roman"/>
                        </w:rPr>
                        <w:t>internet service</w:t>
                      </w:r>
                      <w:r w:rsidRPr="004D354E">
                        <w:rPr>
                          <w:rFonts w:ascii="Times New Roman" w:hAnsi="Times New Roman" w:cs="Times New Roman"/>
                        </w:rPr>
                        <w:t xml:space="preserve"> they need for work, school, health</w:t>
                      </w:r>
                      <w:r w:rsidR="00747B7C" w:rsidRPr="004D354E">
                        <w:rPr>
                          <w:rFonts w:ascii="Times New Roman" w:hAnsi="Times New Roman" w:cs="Times New Roman"/>
                        </w:rPr>
                        <w:t xml:space="preserve"> </w:t>
                      </w:r>
                      <w:r w:rsidRPr="004D354E">
                        <w:rPr>
                          <w:rFonts w:ascii="Times New Roman" w:hAnsi="Times New Roman" w:cs="Times New Roman"/>
                        </w:rPr>
                        <w:t>care and more</w:t>
                      </w:r>
                      <w:r w:rsidR="004D354E" w:rsidRPr="004D354E">
                        <w:rPr>
                          <w:rFonts w:ascii="Times New Roman" w:hAnsi="Times New Roman" w:cs="Times New Roman"/>
                        </w:rPr>
                        <w:t xml:space="preserve">. </w:t>
                      </w:r>
                      <w:r w:rsidR="004D354E" w:rsidRPr="004D354E">
                        <w:rPr>
                          <w:rFonts w:ascii="Times New Roman" w:hAnsi="Times New Roman" w:cs="Times New Roman"/>
                          <w:b/>
                          <w:bCs/>
                        </w:rPr>
                        <w:t>Please call Aroostook Agency on Aging at (800)-439-1789</w:t>
                      </w:r>
                      <w:r w:rsidR="000A43B9">
                        <w:rPr>
                          <w:rFonts w:ascii="Times New Roman" w:hAnsi="Times New Roman" w:cs="Times New Roman"/>
                          <w:b/>
                          <w:bCs/>
                        </w:rPr>
                        <w:t xml:space="preserve"> or 207 764-3396</w:t>
                      </w:r>
                      <w:r w:rsidR="004D354E" w:rsidRPr="004D354E">
                        <w:rPr>
                          <w:rFonts w:ascii="Times New Roman" w:hAnsi="Times New Roman" w:cs="Times New Roman"/>
                          <w:b/>
                          <w:bCs/>
                        </w:rPr>
                        <w:t>, for any more information regarding any of the programs listed above.</w:t>
                      </w:r>
                    </w:p>
                    <w:p w14:paraId="327A82E7" w14:textId="2F699EF0" w:rsidR="0016758C" w:rsidRPr="0016758C" w:rsidRDefault="0016758C" w:rsidP="004D354E">
                      <w:pPr>
                        <w:ind w:left="720"/>
                        <w:rPr>
                          <w:rFonts w:ascii="Times New Roman" w:hAnsi="Times New Roman" w:cs="Times New Roman"/>
                        </w:rPr>
                      </w:pPr>
                    </w:p>
                    <w:p w14:paraId="1D1CF5F3" w14:textId="77777777" w:rsidR="0016758C" w:rsidRPr="00E64184" w:rsidRDefault="0016758C" w:rsidP="0016758C">
                      <w:pPr>
                        <w:rPr>
                          <w:rFonts w:ascii="Century" w:hAnsi="Century"/>
                          <w:sz w:val="22"/>
                          <w:szCs w:val="22"/>
                        </w:rPr>
                      </w:pPr>
                    </w:p>
                    <w:p w14:paraId="58EECFD2" w14:textId="77777777" w:rsidR="0016758C" w:rsidRDefault="0016758C" w:rsidP="0016758C">
                      <w:pPr>
                        <w:ind w:left="720"/>
                        <w:rPr>
                          <w:rFonts w:ascii="Century" w:hAnsi="Century"/>
                          <w:b/>
                          <w:bCs/>
                          <w:i/>
                          <w:iCs/>
                          <w:sz w:val="22"/>
                          <w:szCs w:val="22"/>
                        </w:rPr>
                      </w:pPr>
                    </w:p>
                    <w:p w14:paraId="2393BEAD" w14:textId="77777777" w:rsidR="0016758C" w:rsidRDefault="0016758C" w:rsidP="0016758C">
                      <w:pPr>
                        <w:ind w:left="720"/>
                        <w:rPr>
                          <w:rFonts w:ascii="Century" w:hAnsi="Century"/>
                          <w:b/>
                          <w:bCs/>
                          <w:i/>
                          <w:iCs/>
                          <w:sz w:val="22"/>
                          <w:szCs w:val="22"/>
                        </w:rPr>
                      </w:pPr>
                    </w:p>
                    <w:p w14:paraId="7C54DFB6" w14:textId="77777777" w:rsidR="0016758C" w:rsidRDefault="0016758C" w:rsidP="0016758C">
                      <w:pPr>
                        <w:ind w:left="720"/>
                        <w:rPr>
                          <w:rFonts w:ascii="Century" w:hAnsi="Century"/>
                          <w:b/>
                          <w:bCs/>
                          <w:i/>
                          <w:iCs/>
                          <w:sz w:val="22"/>
                          <w:szCs w:val="22"/>
                        </w:rPr>
                      </w:pPr>
                    </w:p>
                    <w:p w14:paraId="1B929E78" w14:textId="77777777" w:rsidR="0016758C" w:rsidRPr="0016758C" w:rsidRDefault="0016758C" w:rsidP="0016758C">
                      <w:pPr>
                        <w:ind w:left="720"/>
                        <w:rPr>
                          <w:rFonts w:ascii="Times New Roman" w:hAnsi="Times New Roman" w:cs="Times New Roman"/>
                          <w:b/>
                          <w:bCs/>
                          <w:i/>
                          <w:iCs/>
                          <w:sz w:val="22"/>
                          <w:szCs w:val="22"/>
                        </w:rPr>
                      </w:pPr>
                    </w:p>
                    <w:p w14:paraId="35F03CDE" w14:textId="50B5D74D" w:rsidR="0016758C" w:rsidRPr="00F02B65" w:rsidRDefault="0016758C" w:rsidP="000A43B9">
                      <w:pPr>
                        <w:pStyle w:val="ListParagraph"/>
                        <w:numPr>
                          <w:ilvl w:val="0"/>
                          <w:numId w:val="6"/>
                        </w:numPr>
                        <w:rPr>
                          <w:rFonts w:ascii="Times New Roman" w:hAnsi="Times New Roman" w:cs="Times New Roman"/>
                          <w:b/>
                          <w:bCs/>
                          <w:i/>
                          <w:iCs/>
                          <w:sz w:val="22"/>
                          <w:szCs w:val="22"/>
                        </w:rPr>
                      </w:pPr>
                      <w:r w:rsidRPr="00F02B65">
                        <w:rPr>
                          <w:rFonts w:ascii="Times New Roman" w:hAnsi="Times New Roman" w:cs="Times New Roman"/>
                          <w:b/>
                          <w:bCs/>
                          <w:i/>
                          <w:iCs/>
                          <w:sz w:val="22"/>
                          <w:szCs w:val="22"/>
                        </w:rPr>
                        <w:t xml:space="preserve">The Low-Cost Drugs for the Elderly or Disabled and Maine Rx Plus </w:t>
                      </w:r>
                      <w:r w:rsidR="004D354E" w:rsidRPr="00F02B65">
                        <w:rPr>
                          <w:rFonts w:ascii="Times New Roman" w:hAnsi="Times New Roman" w:cs="Times New Roman"/>
                          <w:b/>
                          <w:bCs/>
                          <w:i/>
                          <w:iCs/>
                          <w:sz w:val="22"/>
                          <w:szCs w:val="22"/>
                        </w:rPr>
                        <w:t xml:space="preserve">Programs </w:t>
                      </w:r>
                      <w:r w:rsidRPr="00F02B65">
                        <w:rPr>
                          <w:rFonts w:ascii="Times New Roman" w:hAnsi="Times New Roman" w:cs="Times New Roman"/>
                          <w:b/>
                          <w:bCs/>
                          <w:i/>
                          <w:iCs/>
                          <w:sz w:val="22"/>
                          <w:szCs w:val="22"/>
                        </w:rPr>
                        <w:t xml:space="preserve">give a discount on prescription drugs only. </w:t>
                      </w:r>
                      <w:r w:rsidR="000A43B9" w:rsidRPr="00F02B65">
                        <w:rPr>
                          <w:rFonts w:ascii="Times New Roman" w:hAnsi="Times New Roman" w:cs="Times New Roman"/>
                          <w:b/>
                          <w:bCs/>
                          <w:i/>
                          <w:iCs/>
                          <w:sz w:val="22"/>
                          <w:szCs w:val="22"/>
                        </w:rPr>
                        <w:t>They do not</w:t>
                      </w:r>
                      <w:r w:rsidRPr="00F02B65">
                        <w:rPr>
                          <w:rFonts w:ascii="Times New Roman" w:hAnsi="Times New Roman" w:cs="Times New Roman"/>
                          <w:b/>
                          <w:bCs/>
                          <w:i/>
                          <w:iCs/>
                          <w:sz w:val="22"/>
                          <w:szCs w:val="22"/>
                        </w:rPr>
                        <w:t xml:space="preserve"> substitute for insurance coverage.</w:t>
                      </w:r>
                    </w:p>
                    <w:p w14:paraId="5C5BE4A4" w14:textId="77777777" w:rsidR="0016758C" w:rsidRPr="00F02B65" w:rsidRDefault="0016758C" w:rsidP="0016758C">
                      <w:pPr>
                        <w:ind w:left="720"/>
                        <w:rPr>
                          <w:rFonts w:ascii="Times New Roman" w:hAnsi="Times New Roman" w:cs="Times New Roman"/>
                          <w:b/>
                          <w:bCs/>
                          <w:i/>
                          <w:iCs/>
                          <w:sz w:val="22"/>
                          <w:szCs w:val="22"/>
                        </w:rPr>
                      </w:pPr>
                    </w:p>
                    <w:p w14:paraId="4C5F592B" w14:textId="30DC34FE" w:rsidR="0016758C" w:rsidRPr="00F02B65" w:rsidRDefault="0016758C" w:rsidP="000A43B9">
                      <w:pPr>
                        <w:pStyle w:val="ListParagraph"/>
                        <w:numPr>
                          <w:ilvl w:val="0"/>
                          <w:numId w:val="6"/>
                        </w:numPr>
                        <w:rPr>
                          <w:rFonts w:ascii="Times New Roman" w:hAnsi="Times New Roman" w:cs="Times New Roman"/>
                          <w:b/>
                          <w:bCs/>
                          <w:i/>
                          <w:iCs/>
                          <w:sz w:val="22"/>
                          <w:szCs w:val="22"/>
                        </w:rPr>
                      </w:pPr>
                      <w:r w:rsidRPr="00F02B65">
                        <w:rPr>
                          <w:rFonts w:ascii="Times New Roman" w:hAnsi="Times New Roman" w:cs="Times New Roman"/>
                          <w:b/>
                          <w:bCs/>
                          <w:i/>
                          <w:iCs/>
                          <w:sz w:val="22"/>
                          <w:szCs w:val="22"/>
                        </w:rPr>
                        <w:t xml:space="preserve">Liquid Assets include cash or other resources that can </w:t>
                      </w:r>
                      <w:r w:rsidR="004D354E" w:rsidRPr="00F02B65">
                        <w:rPr>
                          <w:rFonts w:ascii="Times New Roman" w:hAnsi="Times New Roman" w:cs="Times New Roman"/>
                          <w:b/>
                          <w:bCs/>
                          <w:i/>
                          <w:iCs/>
                          <w:sz w:val="22"/>
                          <w:szCs w:val="22"/>
                        </w:rPr>
                        <w:t>be converted to</w:t>
                      </w:r>
                      <w:r w:rsidRPr="00F02B65">
                        <w:rPr>
                          <w:rFonts w:ascii="Times New Roman" w:hAnsi="Times New Roman" w:cs="Times New Roman"/>
                          <w:b/>
                          <w:bCs/>
                          <w:i/>
                          <w:iCs/>
                          <w:sz w:val="22"/>
                          <w:szCs w:val="22"/>
                        </w:rPr>
                        <w:t xml:space="preserve"> cash on demand.</w:t>
                      </w:r>
                    </w:p>
                    <w:p w14:paraId="00ECAE8D" w14:textId="77777777" w:rsidR="0016758C" w:rsidRPr="0016758C" w:rsidRDefault="0016758C" w:rsidP="0016758C">
                      <w:pPr>
                        <w:ind w:left="720"/>
                        <w:rPr>
                          <w:rFonts w:ascii="Times New Roman" w:hAnsi="Times New Roman" w:cs="Times New Roman"/>
                          <w:b/>
                          <w:bCs/>
                          <w:sz w:val="22"/>
                          <w:szCs w:val="22"/>
                        </w:rPr>
                      </w:pPr>
                    </w:p>
                    <w:p w14:paraId="12F1083B" w14:textId="77777777" w:rsidR="0016758C" w:rsidRPr="0016758C" w:rsidRDefault="0016758C" w:rsidP="0016758C">
                      <w:pPr>
                        <w:ind w:left="720"/>
                        <w:rPr>
                          <w:rFonts w:ascii="Times New Roman" w:hAnsi="Times New Roman" w:cs="Times New Roman"/>
                          <w:b/>
                          <w:bCs/>
                          <w:sz w:val="22"/>
                          <w:szCs w:val="22"/>
                        </w:rPr>
                      </w:pPr>
                    </w:p>
                    <w:p w14:paraId="2B1D01D7" w14:textId="77777777" w:rsidR="00E64184" w:rsidRPr="006F697A" w:rsidRDefault="00E64184" w:rsidP="00940F46">
                      <w:pPr>
                        <w:ind w:left="720"/>
                        <w:rPr>
                          <w:rFonts w:ascii="Century" w:hAnsi="Century"/>
                          <w:sz w:val="22"/>
                          <w:szCs w:val="22"/>
                        </w:rPr>
                      </w:pPr>
                    </w:p>
                  </w:txbxContent>
                </v:textbox>
                <w10:wrap type="square" anchorx="margin"/>
              </v:shape>
            </w:pict>
          </mc:Fallback>
        </mc:AlternateContent>
      </w:r>
      <w:r>
        <w:rPr>
          <w:noProof/>
        </w:rPr>
        <w:drawing>
          <wp:inline distT="0" distB="0" distL="0" distR="0" wp14:anchorId="41799748" wp14:editId="4673006D">
            <wp:extent cx="7773035" cy="10059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inline>
        </w:drawing>
      </w:r>
    </w:p>
    <w:sectPr w:rsidR="004F0F0B" w:rsidSect="006F4EA7">
      <w:pgSz w:w="12240" w:h="15840" w:code="1"/>
      <w:pgMar w:top="216"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741D5"/>
    <w:multiLevelType w:val="multilevel"/>
    <w:tmpl w:val="9C00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F63FE"/>
    <w:multiLevelType w:val="hybridMultilevel"/>
    <w:tmpl w:val="62502244"/>
    <w:lvl w:ilvl="0" w:tplc="51B61F2C">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21599B"/>
    <w:multiLevelType w:val="hybridMultilevel"/>
    <w:tmpl w:val="B546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324F8"/>
    <w:multiLevelType w:val="hybridMultilevel"/>
    <w:tmpl w:val="B6CC6860"/>
    <w:lvl w:ilvl="0" w:tplc="A60233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A3F17"/>
    <w:multiLevelType w:val="hybridMultilevel"/>
    <w:tmpl w:val="6854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0722A"/>
    <w:multiLevelType w:val="hybridMultilevel"/>
    <w:tmpl w:val="C084FDC4"/>
    <w:lvl w:ilvl="0" w:tplc="A60233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82"/>
    <w:rsid w:val="00024941"/>
    <w:rsid w:val="00045557"/>
    <w:rsid w:val="000459FB"/>
    <w:rsid w:val="00062941"/>
    <w:rsid w:val="0009796B"/>
    <w:rsid w:val="000A4296"/>
    <w:rsid w:val="000A43B9"/>
    <w:rsid w:val="00101F4E"/>
    <w:rsid w:val="00123AD3"/>
    <w:rsid w:val="00146610"/>
    <w:rsid w:val="0016758C"/>
    <w:rsid w:val="00186B11"/>
    <w:rsid w:val="00190360"/>
    <w:rsid w:val="00195DFD"/>
    <w:rsid w:val="001F7280"/>
    <w:rsid w:val="00280FBF"/>
    <w:rsid w:val="002D04C3"/>
    <w:rsid w:val="002E3FC1"/>
    <w:rsid w:val="0030249C"/>
    <w:rsid w:val="003456A0"/>
    <w:rsid w:val="00345A40"/>
    <w:rsid w:val="0035727D"/>
    <w:rsid w:val="00357873"/>
    <w:rsid w:val="003803F6"/>
    <w:rsid w:val="00381BBB"/>
    <w:rsid w:val="003E5616"/>
    <w:rsid w:val="004428CA"/>
    <w:rsid w:val="00486325"/>
    <w:rsid w:val="0049556A"/>
    <w:rsid w:val="004C1637"/>
    <w:rsid w:val="004D354E"/>
    <w:rsid w:val="004F0F0B"/>
    <w:rsid w:val="004F23C2"/>
    <w:rsid w:val="00526782"/>
    <w:rsid w:val="00556C7B"/>
    <w:rsid w:val="00594E70"/>
    <w:rsid w:val="005B17DE"/>
    <w:rsid w:val="005D66AB"/>
    <w:rsid w:val="006923B3"/>
    <w:rsid w:val="006F4EA7"/>
    <w:rsid w:val="006F697A"/>
    <w:rsid w:val="00747B7C"/>
    <w:rsid w:val="00750D79"/>
    <w:rsid w:val="00761A29"/>
    <w:rsid w:val="008259BE"/>
    <w:rsid w:val="008548D4"/>
    <w:rsid w:val="00927166"/>
    <w:rsid w:val="00934601"/>
    <w:rsid w:val="00935D23"/>
    <w:rsid w:val="00940F46"/>
    <w:rsid w:val="009D696B"/>
    <w:rsid w:val="009F0A8C"/>
    <w:rsid w:val="009F38FC"/>
    <w:rsid w:val="00A463F4"/>
    <w:rsid w:val="00B33490"/>
    <w:rsid w:val="00BB0C9E"/>
    <w:rsid w:val="00C11F99"/>
    <w:rsid w:val="00C87795"/>
    <w:rsid w:val="00C91531"/>
    <w:rsid w:val="00CF3F03"/>
    <w:rsid w:val="00D3437C"/>
    <w:rsid w:val="00D53B1E"/>
    <w:rsid w:val="00D72BD5"/>
    <w:rsid w:val="00D72DF5"/>
    <w:rsid w:val="00DB756D"/>
    <w:rsid w:val="00DF1345"/>
    <w:rsid w:val="00E11120"/>
    <w:rsid w:val="00E11E44"/>
    <w:rsid w:val="00E124EF"/>
    <w:rsid w:val="00E64184"/>
    <w:rsid w:val="00E82803"/>
    <w:rsid w:val="00EC5916"/>
    <w:rsid w:val="00F02B65"/>
    <w:rsid w:val="00F05736"/>
    <w:rsid w:val="00F56EDA"/>
    <w:rsid w:val="00F839B9"/>
    <w:rsid w:val="00FB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D9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6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531"/>
    <w:rPr>
      <w:color w:val="0563C1" w:themeColor="hyperlink"/>
      <w:u w:val="single"/>
    </w:rPr>
  </w:style>
  <w:style w:type="character" w:styleId="UnresolvedMention">
    <w:name w:val="Unresolved Mention"/>
    <w:basedOn w:val="DefaultParagraphFont"/>
    <w:uiPriority w:val="99"/>
    <w:rsid w:val="005D66AB"/>
    <w:rPr>
      <w:color w:val="605E5C"/>
      <w:shd w:val="clear" w:color="auto" w:fill="E1DFDD"/>
    </w:rPr>
  </w:style>
  <w:style w:type="paragraph" w:styleId="ListParagraph">
    <w:name w:val="List Paragraph"/>
    <w:basedOn w:val="Normal"/>
    <w:uiPriority w:val="34"/>
    <w:qFormat/>
    <w:rsid w:val="003E5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32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52B18BF7E3374699C1BEBB7966D0BC" ma:contentTypeVersion="0" ma:contentTypeDescription="Create a new document." ma:contentTypeScope="" ma:versionID="7025a601ea9586f8da8979a44e85954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E0DAA-2168-41B9-B767-87EA0F915E04}">
  <ds:schemaRefs>
    <ds:schemaRef ds:uri="http://schemas.openxmlformats.org/officeDocument/2006/bibliography"/>
  </ds:schemaRefs>
</ds:datastoreItem>
</file>

<file path=customXml/itemProps2.xml><?xml version="1.0" encoding="utf-8"?>
<ds:datastoreItem xmlns:ds="http://schemas.openxmlformats.org/officeDocument/2006/customXml" ds:itemID="{F8ED8726-D433-4B46-B0E7-865E4F318D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A691C0-D8E7-4054-8801-6D6C914E86F6}">
  <ds:schemaRefs>
    <ds:schemaRef ds:uri="http://schemas.microsoft.com/sharepoint/v3/contenttype/forms"/>
  </ds:schemaRefs>
</ds:datastoreItem>
</file>

<file path=customXml/itemProps4.xml><?xml version="1.0" encoding="utf-8"?>
<ds:datastoreItem xmlns:ds="http://schemas.openxmlformats.org/officeDocument/2006/customXml" ds:itemID="{4A2F35F0-94F7-45D2-8DE4-8EB95BC5F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Mosher</dc:creator>
  <cp:keywords/>
  <dc:description/>
  <cp:lastModifiedBy>Kimberly James</cp:lastModifiedBy>
  <cp:revision>12</cp:revision>
  <cp:lastPrinted>2022-03-22T18:45:00Z</cp:lastPrinted>
  <dcterms:created xsi:type="dcterms:W3CDTF">2022-03-08T18:49:00Z</dcterms:created>
  <dcterms:modified xsi:type="dcterms:W3CDTF">2022-03-29T17:41:00Z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0x0101004552B18BF7E3374699C1BEBB7966D0BC</vt:lpwstr>
  </property>
</Properties>
</file>